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674" w:rsidRPr="002E5674" w:rsidRDefault="002E5674" w:rsidP="002E5674">
      <w:pPr>
        <w:spacing w:after="0" w:line="240" w:lineRule="auto"/>
        <w:jc w:val="center"/>
        <w:rPr>
          <w:rFonts w:ascii="Calibri" w:hAnsi="Calibri" w:cs="Calibri"/>
          <w:b/>
          <w:sz w:val="24"/>
          <w:szCs w:val="24"/>
        </w:rPr>
      </w:pPr>
      <w:r w:rsidRPr="002E5674">
        <w:rPr>
          <w:rFonts w:ascii="Calibri" w:hAnsi="Calibri" w:cs="Calibri"/>
          <w:b/>
          <w:sz w:val="24"/>
          <w:szCs w:val="24"/>
        </w:rPr>
        <w:t>Department of Biology Course Outline</w:t>
      </w:r>
    </w:p>
    <w:p w:rsidR="002E5674" w:rsidRPr="002E5674" w:rsidRDefault="002E5674" w:rsidP="002E5674">
      <w:pPr>
        <w:pStyle w:val="Header"/>
        <w:jc w:val="center"/>
        <w:rPr>
          <w:rFonts w:ascii="Book Antiqua" w:hAnsi="Book Antiqua"/>
        </w:rPr>
      </w:pPr>
    </w:p>
    <w:p w:rsidR="006710B4" w:rsidRPr="00D77BA9" w:rsidRDefault="00465EAD" w:rsidP="0014126E">
      <w:pPr>
        <w:spacing w:after="0" w:line="240" w:lineRule="auto"/>
        <w:jc w:val="center"/>
        <w:rPr>
          <w:rFonts w:ascii="Calibri" w:hAnsi="Calibri" w:cs="Calibri"/>
          <w:sz w:val="28"/>
          <w:szCs w:val="28"/>
        </w:rPr>
      </w:pPr>
      <w:r w:rsidRPr="00D77BA9">
        <w:rPr>
          <w:rFonts w:ascii="Calibri" w:hAnsi="Calibri" w:cs="Calibri"/>
          <w:sz w:val="28"/>
          <w:szCs w:val="28"/>
        </w:rPr>
        <w:t xml:space="preserve">Biology 440 </w:t>
      </w:r>
      <w:r w:rsidR="006710B4" w:rsidRPr="00D77BA9">
        <w:rPr>
          <w:rFonts w:ascii="Calibri" w:hAnsi="Calibri" w:cs="Calibri"/>
          <w:sz w:val="28"/>
          <w:szCs w:val="28"/>
        </w:rPr>
        <w:t>(6 credits)</w:t>
      </w:r>
    </w:p>
    <w:p w:rsidR="00A51485" w:rsidRPr="00D77BA9" w:rsidRDefault="00031B12" w:rsidP="0014126E">
      <w:pPr>
        <w:spacing w:after="0" w:line="240" w:lineRule="auto"/>
        <w:jc w:val="center"/>
        <w:rPr>
          <w:rFonts w:ascii="Calibri" w:hAnsi="Calibri" w:cs="Calibri"/>
          <w:sz w:val="28"/>
          <w:szCs w:val="28"/>
        </w:rPr>
      </w:pPr>
      <w:r w:rsidRPr="00D77BA9">
        <w:rPr>
          <w:rFonts w:ascii="Calibri" w:hAnsi="Calibri" w:cs="Calibri"/>
          <w:sz w:val="28"/>
          <w:szCs w:val="28"/>
        </w:rPr>
        <w:t>Honours Thesis</w:t>
      </w:r>
      <w:r w:rsidR="006710B4" w:rsidRPr="00D77BA9">
        <w:rPr>
          <w:rFonts w:ascii="Calibri" w:hAnsi="Calibri" w:cs="Calibri"/>
          <w:sz w:val="28"/>
          <w:szCs w:val="28"/>
        </w:rPr>
        <w:t xml:space="preserve"> in Biology</w:t>
      </w:r>
    </w:p>
    <w:p w:rsidR="000E78D3" w:rsidRPr="00D77BA9" w:rsidRDefault="000E78D3" w:rsidP="0014126E">
      <w:pPr>
        <w:spacing w:after="0" w:line="240" w:lineRule="auto"/>
        <w:jc w:val="center"/>
        <w:rPr>
          <w:rFonts w:ascii="Calibri" w:hAnsi="Calibri" w:cs="Calibri"/>
          <w:sz w:val="28"/>
          <w:szCs w:val="28"/>
        </w:rPr>
      </w:pPr>
      <w:r w:rsidRPr="00D77BA9">
        <w:rPr>
          <w:rFonts w:ascii="Calibri" w:hAnsi="Calibri" w:cs="Calibri"/>
          <w:sz w:val="28"/>
          <w:szCs w:val="28"/>
        </w:rPr>
        <w:t>YEAR and TERM</w:t>
      </w:r>
    </w:p>
    <w:p w:rsidR="008E58B3" w:rsidRPr="00D77BA9" w:rsidRDefault="000E7F2E" w:rsidP="0014126E">
      <w:pPr>
        <w:spacing w:after="0" w:line="240" w:lineRule="auto"/>
        <w:jc w:val="center"/>
        <w:rPr>
          <w:rFonts w:ascii="Calibri" w:hAnsi="Calibri" w:cs="Calibri"/>
          <w:sz w:val="24"/>
          <w:szCs w:val="24"/>
        </w:rPr>
      </w:pPr>
      <w:r w:rsidRPr="00D77BA9">
        <w:rPr>
          <w:rFonts w:ascii="Calibri" w:hAnsi="Calibri" w:cs="Calibri"/>
          <w:noProof/>
          <w:sz w:val="24"/>
          <w:szCs w:val="24"/>
          <w:lang w:eastAsia="en-CA"/>
        </w:rPr>
        <mc:AlternateContent>
          <mc:Choice Requires="wps">
            <w:drawing>
              <wp:anchor distT="4294967293" distB="4294967293" distL="114300" distR="114300" simplePos="0" relativeHeight="251659264" behindDoc="0" locked="0" layoutInCell="1" allowOverlap="1">
                <wp:simplePos x="0" y="0"/>
                <wp:positionH relativeFrom="column">
                  <wp:posOffset>0</wp:posOffset>
                </wp:positionH>
                <wp:positionV relativeFrom="paragraph">
                  <wp:posOffset>150494</wp:posOffset>
                </wp:positionV>
                <wp:extent cx="5943600" cy="0"/>
                <wp:effectExtent l="0" t="19050" r="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AC3CE28"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0,11.85pt" to="46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" strokecolor="black [3040]" strokeweight="2.25pt">
                <o:lock v:ext="edit" shapetype="f"/>
              </v:line>
            </w:pict>
          </mc:Fallback>
        </mc:AlternateContent>
      </w:r>
    </w:p>
    <w:p w:rsidR="00423C96" w:rsidRPr="00D77BA9" w:rsidRDefault="00423C96" w:rsidP="0014126E">
      <w:pPr>
        <w:spacing w:after="0" w:line="240" w:lineRule="auto"/>
        <w:rPr>
          <w:rFonts w:ascii="Calibri" w:hAnsi="Calibri" w:cs="Calibri"/>
          <w:b/>
          <w:sz w:val="24"/>
          <w:szCs w:val="24"/>
          <w:u w:val="single"/>
        </w:rPr>
      </w:pPr>
    </w:p>
    <w:p w:rsidR="00031B12" w:rsidRPr="00D77BA9" w:rsidRDefault="00447DCA" w:rsidP="0014126E">
      <w:pPr>
        <w:spacing w:after="0" w:line="240" w:lineRule="auto"/>
        <w:rPr>
          <w:rFonts w:ascii="Calibri" w:hAnsi="Calibri" w:cs="Calibri"/>
          <w:b/>
          <w:sz w:val="24"/>
          <w:szCs w:val="24"/>
        </w:rPr>
      </w:pPr>
      <w:r w:rsidRPr="00D77BA9">
        <w:rPr>
          <w:rFonts w:ascii="Calibri" w:hAnsi="Calibri" w:cs="Calibri"/>
          <w:b/>
          <w:sz w:val="24"/>
          <w:szCs w:val="24"/>
          <w:u w:val="single"/>
        </w:rPr>
        <w:t>Calendar</w:t>
      </w:r>
      <w:r w:rsidR="008D48A8" w:rsidRPr="00D77BA9">
        <w:rPr>
          <w:rFonts w:ascii="Calibri" w:hAnsi="Calibri" w:cs="Calibri"/>
          <w:b/>
          <w:sz w:val="24"/>
          <w:szCs w:val="24"/>
          <w:u w:val="single"/>
        </w:rPr>
        <w:t xml:space="preserve"> Description</w:t>
      </w:r>
      <w:r w:rsidR="005A41BF" w:rsidRPr="00D77BA9">
        <w:rPr>
          <w:rFonts w:ascii="Calibri" w:hAnsi="Calibri" w:cs="Calibri"/>
          <w:b/>
          <w:sz w:val="24"/>
          <w:szCs w:val="24"/>
          <w:u w:val="single"/>
        </w:rPr>
        <w:t>:</w:t>
      </w:r>
    </w:p>
    <w:p w:rsidR="001006B2" w:rsidRPr="00D77BA9" w:rsidRDefault="00031B12" w:rsidP="0014126E">
      <w:pPr>
        <w:autoSpaceDE w:val="0"/>
        <w:autoSpaceDN w:val="0"/>
        <w:adjustRightInd w:val="0"/>
        <w:spacing w:after="0" w:line="240" w:lineRule="auto"/>
        <w:rPr>
          <w:rFonts w:ascii="Calibri" w:hAnsi="Calibri" w:cs="Calibri"/>
          <w:sz w:val="24"/>
          <w:szCs w:val="24"/>
        </w:rPr>
      </w:pPr>
      <w:r w:rsidRPr="00D77BA9">
        <w:rPr>
          <w:rFonts w:ascii="Calibri" w:hAnsi="Calibri" w:cs="Calibri"/>
          <w:bCs/>
          <w:sz w:val="24"/>
          <w:szCs w:val="24"/>
        </w:rPr>
        <w:t>BIOL 440 (6) Honours Thesis</w:t>
      </w:r>
      <w:r w:rsidR="00465EAD" w:rsidRPr="00D77BA9">
        <w:rPr>
          <w:rFonts w:ascii="Calibri" w:hAnsi="Calibri" w:cs="Calibri"/>
          <w:bCs/>
          <w:sz w:val="24"/>
          <w:szCs w:val="24"/>
        </w:rPr>
        <w:t>,</w:t>
      </w:r>
      <w:r w:rsidRPr="00D77BA9">
        <w:rPr>
          <w:rFonts w:ascii="Calibri" w:hAnsi="Calibri" w:cs="Calibri"/>
          <w:b/>
          <w:bCs/>
          <w:sz w:val="24"/>
          <w:szCs w:val="24"/>
        </w:rPr>
        <w:t xml:space="preserve"> </w:t>
      </w:r>
      <w:r w:rsidRPr="00D77BA9">
        <w:rPr>
          <w:rFonts w:ascii="Calibri" w:hAnsi="Calibri" w:cs="Calibri"/>
          <w:sz w:val="24"/>
          <w:szCs w:val="24"/>
        </w:rPr>
        <w:t>taken by students in the Biology, Microbiology, Ecology and Evolutionary Biolo</w:t>
      </w:r>
      <w:r w:rsidR="00465EAD" w:rsidRPr="00D77BA9">
        <w:rPr>
          <w:rFonts w:ascii="Calibri" w:hAnsi="Calibri" w:cs="Calibri"/>
          <w:sz w:val="24"/>
          <w:szCs w:val="24"/>
        </w:rPr>
        <w:t>gy, or Zoology Honours programs</w:t>
      </w:r>
      <w:r w:rsidRPr="00D77BA9">
        <w:rPr>
          <w:rFonts w:ascii="Calibri" w:hAnsi="Calibri" w:cs="Calibri"/>
          <w:sz w:val="24"/>
          <w:szCs w:val="24"/>
        </w:rPr>
        <w:t xml:space="preserve">.  Students undertake a research project on a specific topic as agreed upon by the faculty member and the student. </w:t>
      </w:r>
      <w:r w:rsidR="00FA1CD5" w:rsidRPr="00D77BA9">
        <w:rPr>
          <w:rFonts w:ascii="Calibri" w:hAnsi="Calibri" w:cs="Calibri"/>
          <w:sz w:val="24"/>
          <w:szCs w:val="24"/>
        </w:rPr>
        <w:t>A w</w:t>
      </w:r>
      <w:r w:rsidRPr="00D77BA9">
        <w:rPr>
          <w:rFonts w:ascii="Calibri" w:hAnsi="Calibri" w:cs="Calibri"/>
          <w:sz w:val="24"/>
          <w:szCs w:val="24"/>
        </w:rPr>
        <w:t>ritten thesis is required,</w:t>
      </w:r>
      <w:r w:rsidR="007C6D0D" w:rsidRPr="00D77BA9">
        <w:rPr>
          <w:rFonts w:ascii="Calibri" w:hAnsi="Calibri" w:cs="Calibri"/>
          <w:sz w:val="24"/>
          <w:szCs w:val="24"/>
        </w:rPr>
        <w:t xml:space="preserve"> with a public presentation of the thesis in the form of a poster session or a seminar.</w:t>
      </w:r>
      <w:r w:rsidR="0014126E" w:rsidRPr="00D77BA9">
        <w:rPr>
          <w:rFonts w:ascii="Calibri" w:hAnsi="Calibri" w:cs="Calibri"/>
          <w:sz w:val="24"/>
          <w:szCs w:val="24"/>
        </w:rPr>
        <w:t xml:space="preserve"> </w:t>
      </w:r>
      <w:r w:rsidR="001006B2" w:rsidRPr="00D77BA9">
        <w:rPr>
          <w:rFonts w:ascii="Calibri" w:hAnsi="Calibri" w:cs="Calibri"/>
          <w:i/>
          <w:sz w:val="24"/>
          <w:szCs w:val="24"/>
          <w:lang w:val="en-US"/>
        </w:rPr>
        <w:t>Prerequisite:</w:t>
      </w:r>
      <w:r w:rsidR="001006B2" w:rsidRPr="00D77BA9">
        <w:rPr>
          <w:rFonts w:ascii="Calibri" w:hAnsi="Calibri" w:cs="Calibri"/>
          <w:sz w:val="24"/>
          <w:szCs w:val="24"/>
          <w:lang w:val="en-US"/>
        </w:rPr>
        <w:t xml:space="preserve"> Permission of the </w:t>
      </w:r>
      <w:r w:rsidR="000E78D3" w:rsidRPr="00D77BA9">
        <w:rPr>
          <w:rFonts w:ascii="Calibri" w:hAnsi="Calibri" w:cs="Calibri"/>
          <w:sz w:val="24"/>
          <w:szCs w:val="24"/>
          <w:lang w:val="en-US"/>
        </w:rPr>
        <w:t>Department of Biology,</w:t>
      </w:r>
      <w:r w:rsidR="001006B2" w:rsidRPr="00D77BA9">
        <w:rPr>
          <w:rFonts w:ascii="Calibri" w:hAnsi="Calibri" w:cs="Calibri"/>
          <w:sz w:val="24"/>
          <w:szCs w:val="24"/>
          <w:lang w:val="en-US"/>
        </w:rPr>
        <w:t xml:space="preserve"> plus a research project and a research supervisor approved by Biology.</w:t>
      </w:r>
    </w:p>
    <w:p w:rsidR="00183FCB" w:rsidRPr="00D77BA9" w:rsidRDefault="00183FCB" w:rsidP="0014126E">
      <w:pPr>
        <w:spacing w:after="0" w:line="240" w:lineRule="auto"/>
        <w:rPr>
          <w:rFonts w:ascii="Calibri" w:hAnsi="Calibri" w:cs="Calibri"/>
          <w:b/>
          <w:color w:val="000000"/>
          <w:sz w:val="24"/>
          <w:szCs w:val="24"/>
          <w:u w:val="single"/>
        </w:rPr>
      </w:pPr>
    </w:p>
    <w:p w:rsidR="006710B4" w:rsidRPr="00D77BA9" w:rsidRDefault="00E91DB0" w:rsidP="0014126E">
      <w:pPr>
        <w:spacing w:after="0" w:line="240" w:lineRule="auto"/>
        <w:rPr>
          <w:rFonts w:ascii="Calibri" w:hAnsi="Calibri" w:cs="Calibri"/>
          <w:b/>
          <w:sz w:val="24"/>
          <w:szCs w:val="24"/>
          <w:u w:val="single"/>
        </w:rPr>
      </w:pPr>
      <w:r w:rsidRPr="00D77BA9">
        <w:rPr>
          <w:rFonts w:ascii="Calibri" w:hAnsi="Calibri" w:cs="Calibri"/>
          <w:b/>
          <w:sz w:val="24"/>
          <w:szCs w:val="24"/>
          <w:u w:val="single"/>
        </w:rPr>
        <w:t>Supervisor</w:t>
      </w:r>
      <w:r w:rsidR="006710B4" w:rsidRPr="00D77BA9">
        <w:rPr>
          <w:rFonts w:ascii="Calibri" w:hAnsi="Calibri" w:cs="Calibri"/>
          <w:b/>
          <w:sz w:val="24"/>
          <w:szCs w:val="24"/>
          <w:u w:val="single"/>
        </w:rPr>
        <w:t>:</w:t>
      </w:r>
    </w:p>
    <w:p w:rsidR="006710B4" w:rsidRPr="00D77BA9" w:rsidRDefault="006710B4" w:rsidP="0014126E">
      <w:pPr>
        <w:spacing w:after="0" w:line="240" w:lineRule="auto"/>
        <w:rPr>
          <w:rFonts w:ascii="Calibri" w:hAnsi="Calibri" w:cs="Calibri"/>
          <w:sz w:val="24"/>
          <w:szCs w:val="24"/>
        </w:rPr>
      </w:pPr>
      <w:r w:rsidRPr="00D77BA9">
        <w:rPr>
          <w:rFonts w:ascii="Calibri" w:hAnsi="Calibri" w:cs="Calibri"/>
          <w:sz w:val="24"/>
          <w:szCs w:val="24"/>
        </w:rPr>
        <w:t>Name:</w:t>
      </w:r>
    </w:p>
    <w:p w:rsidR="006710B4" w:rsidRPr="00D77BA9" w:rsidRDefault="006710B4" w:rsidP="0014126E">
      <w:pPr>
        <w:spacing w:after="0" w:line="240" w:lineRule="auto"/>
        <w:rPr>
          <w:rFonts w:ascii="Calibri" w:hAnsi="Calibri" w:cs="Calibri"/>
          <w:sz w:val="24"/>
          <w:szCs w:val="24"/>
        </w:rPr>
      </w:pPr>
      <w:r w:rsidRPr="00D77BA9">
        <w:rPr>
          <w:rFonts w:ascii="Calibri" w:hAnsi="Calibri" w:cs="Calibri"/>
          <w:sz w:val="24"/>
          <w:szCs w:val="24"/>
        </w:rPr>
        <w:t>Office:</w:t>
      </w:r>
    </w:p>
    <w:p w:rsidR="006710B4" w:rsidRPr="00D77BA9" w:rsidRDefault="006710B4" w:rsidP="0014126E">
      <w:pPr>
        <w:spacing w:after="0" w:line="240" w:lineRule="auto"/>
        <w:rPr>
          <w:rFonts w:ascii="Calibri" w:hAnsi="Calibri" w:cs="Calibri"/>
          <w:sz w:val="24"/>
          <w:szCs w:val="24"/>
        </w:rPr>
      </w:pPr>
      <w:r w:rsidRPr="00D77BA9">
        <w:rPr>
          <w:rFonts w:ascii="Calibri" w:hAnsi="Calibri" w:cs="Calibri"/>
          <w:sz w:val="24"/>
          <w:szCs w:val="24"/>
        </w:rPr>
        <w:t>Phone number:</w:t>
      </w:r>
    </w:p>
    <w:p w:rsidR="006710B4" w:rsidRPr="00D77BA9" w:rsidRDefault="006710B4" w:rsidP="0014126E">
      <w:pPr>
        <w:spacing w:after="0" w:line="240" w:lineRule="auto"/>
        <w:rPr>
          <w:rFonts w:ascii="Calibri" w:hAnsi="Calibri" w:cs="Calibri"/>
          <w:sz w:val="24"/>
          <w:szCs w:val="24"/>
        </w:rPr>
      </w:pPr>
      <w:r w:rsidRPr="00D77BA9">
        <w:rPr>
          <w:rFonts w:ascii="Calibri" w:hAnsi="Calibri" w:cs="Calibri"/>
          <w:sz w:val="24"/>
          <w:szCs w:val="24"/>
        </w:rPr>
        <w:t>Email Address:</w:t>
      </w:r>
    </w:p>
    <w:p w:rsidR="006710B4" w:rsidRPr="00D77BA9" w:rsidRDefault="006710B4" w:rsidP="0014126E">
      <w:pPr>
        <w:spacing w:after="0" w:line="240" w:lineRule="auto"/>
        <w:rPr>
          <w:rFonts w:ascii="Calibri" w:hAnsi="Calibri" w:cs="Calibri"/>
          <w:sz w:val="24"/>
          <w:szCs w:val="24"/>
        </w:rPr>
      </w:pPr>
    </w:p>
    <w:p w:rsidR="00447DCA" w:rsidRPr="00D77BA9" w:rsidRDefault="00447DCA" w:rsidP="0014126E">
      <w:pPr>
        <w:spacing w:after="0" w:line="240" w:lineRule="auto"/>
        <w:rPr>
          <w:rFonts w:ascii="Calibri" w:hAnsi="Calibri" w:cs="Calibri"/>
          <w:b/>
          <w:color w:val="000000"/>
          <w:sz w:val="24"/>
          <w:szCs w:val="24"/>
          <w:u w:val="single"/>
        </w:rPr>
      </w:pPr>
      <w:r w:rsidRPr="00D77BA9">
        <w:rPr>
          <w:rFonts w:ascii="Calibri" w:hAnsi="Calibri" w:cs="Calibri"/>
          <w:b/>
          <w:color w:val="000000"/>
          <w:sz w:val="24"/>
          <w:szCs w:val="24"/>
          <w:u w:val="single"/>
        </w:rPr>
        <w:t xml:space="preserve">Course </w:t>
      </w:r>
      <w:r w:rsidR="00DA4CC5" w:rsidRPr="00D77BA9">
        <w:rPr>
          <w:rFonts w:ascii="Calibri" w:hAnsi="Calibri" w:cs="Calibri"/>
          <w:b/>
          <w:color w:val="000000"/>
          <w:sz w:val="24"/>
          <w:szCs w:val="24"/>
          <w:u w:val="single"/>
        </w:rPr>
        <w:t>Description</w:t>
      </w:r>
      <w:r w:rsidR="0014126E" w:rsidRPr="00D77BA9">
        <w:rPr>
          <w:rFonts w:ascii="Calibri" w:hAnsi="Calibri" w:cs="Calibri"/>
          <w:b/>
          <w:color w:val="000000"/>
          <w:sz w:val="24"/>
          <w:szCs w:val="24"/>
          <w:u w:val="single"/>
        </w:rPr>
        <w:t>:</w:t>
      </w:r>
    </w:p>
    <w:p w:rsidR="00447DCA" w:rsidRPr="00D77BA9" w:rsidRDefault="00447DCA" w:rsidP="0014126E">
      <w:pPr>
        <w:spacing w:after="0" w:line="240" w:lineRule="auto"/>
        <w:rPr>
          <w:rFonts w:ascii="Calibri" w:hAnsi="Calibri" w:cs="Calibri"/>
          <w:color w:val="000000"/>
          <w:sz w:val="24"/>
          <w:szCs w:val="24"/>
          <w:lang w:val="en-US"/>
        </w:rPr>
      </w:pPr>
      <w:r w:rsidRPr="00D77BA9">
        <w:rPr>
          <w:rFonts w:ascii="Calibri" w:hAnsi="Calibri" w:cs="Calibri"/>
          <w:color w:val="000000"/>
          <w:sz w:val="24"/>
          <w:szCs w:val="24"/>
          <w:lang w:val="en-US"/>
        </w:rPr>
        <w:t xml:space="preserve">Please provide </w:t>
      </w:r>
      <w:r w:rsidR="00EA3954" w:rsidRPr="00D77BA9">
        <w:rPr>
          <w:rFonts w:ascii="Calibri" w:hAnsi="Calibri" w:cs="Calibri"/>
          <w:color w:val="000000"/>
          <w:sz w:val="24"/>
          <w:szCs w:val="24"/>
          <w:lang w:val="en-US"/>
        </w:rPr>
        <w:t xml:space="preserve">a few statements describing the proposed work </w:t>
      </w:r>
      <w:r w:rsidRPr="00D77BA9">
        <w:rPr>
          <w:rFonts w:ascii="Calibri" w:hAnsi="Calibri" w:cs="Calibri"/>
          <w:color w:val="000000"/>
          <w:sz w:val="24"/>
          <w:szCs w:val="24"/>
          <w:lang w:val="en-US"/>
        </w:rPr>
        <w:t>including objectives, methodology, and research goals, and ex</w:t>
      </w:r>
      <w:r w:rsidR="009451FE" w:rsidRPr="00D77BA9">
        <w:rPr>
          <w:rFonts w:ascii="Calibri" w:hAnsi="Calibri" w:cs="Calibri"/>
          <w:color w:val="000000"/>
          <w:sz w:val="24"/>
          <w:szCs w:val="24"/>
          <w:lang w:val="en-US"/>
        </w:rPr>
        <w:t>pec</w:t>
      </w:r>
      <w:r w:rsidRPr="00D77BA9">
        <w:rPr>
          <w:rFonts w:ascii="Calibri" w:hAnsi="Calibri" w:cs="Calibri"/>
          <w:color w:val="000000"/>
          <w:sz w:val="24"/>
          <w:szCs w:val="24"/>
          <w:lang w:val="en-US"/>
        </w:rPr>
        <w:t>ted results. Please include an approximate timetable or anticipated project milestones.</w:t>
      </w:r>
    </w:p>
    <w:p w:rsidR="00447DCA" w:rsidRPr="00D77BA9" w:rsidRDefault="00447DCA" w:rsidP="0014126E">
      <w:pPr>
        <w:spacing w:after="0" w:line="240" w:lineRule="auto"/>
        <w:rPr>
          <w:rFonts w:ascii="Calibri" w:hAnsi="Calibri" w:cs="Calibri"/>
          <w:b/>
          <w:color w:val="000000"/>
          <w:sz w:val="24"/>
          <w:szCs w:val="24"/>
          <w:u w:val="single"/>
        </w:rPr>
      </w:pPr>
    </w:p>
    <w:p w:rsidR="00031B12" w:rsidRPr="00D77BA9" w:rsidRDefault="00447DCA" w:rsidP="0014126E">
      <w:pPr>
        <w:spacing w:after="0" w:line="240" w:lineRule="auto"/>
        <w:rPr>
          <w:rFonts w:ascii="Calibri" w:hAnsi="Calibri" w:cs="Calibri"/>
          <w:b/>
          <w:color w:val="000000"/>
          <w:sz w:val="24"/>
          <w:szCs w:val="24"/>
          <w:u w:val="single"/>
        </w:rPr>
      </w:pPr>
      <w:r w:rsidRPr="00D77BA9">
        <w:rPr>
          <w:rFonts w:ascii="Calibri" w:hAnsi="Calibri" w:cs="Calibri"/>
          <w:b/>
          <w:color w:val="000000"/>
          <w:sz w:val="24"/>
          <w:szCs w:val="24"/>
          <w:u w:val="single"/>
        </w:rPr>
        <w:t>Course E</w:t>
      </w:r>
      <w:r w:rsidR="005B7EB6" w:rsidRPr="00D77BA9">
        <w:rPr>
          <w:rFonts w:ascii="Calibri" w:hAnsi="Calibri" w:cs="Calibri"/>
          <w:b/>
          <w:color w:val="000000"/>
          <w:sz w:val="24"/>
          <w:szCs w:val="24"/>
          <w:u w:val="single"/>
        </w:rPr>
        <w:t>valuation</w:t>
      </w:r>
      <w:r w:rsidR="00031B12" w:rsidRPr="00D77BA9">
        <w:rPr>
          <w:rFonts w:ascii="Calibri" w:hAnsi="Calibri" w:cs="Calibri"/>
          <w:b/>
          <w:color w:val="000000"/>
          <w:sz w:val="24"/>
          <w:szCs w:val="24"/>
          <w:u w:val="single"/>
        </w:rPr>
        <w:t xml:space="preserve">: </w:t>
      </w:r>
    </w:p>
    <w:p w:rsidR="00DA4CC5" w:rsidRPr="00D77BA9" w:rsidRDefault="00DA4CC5" w:rsidP="00DA4CC5">
      <w:pPr>
        <w:autoSpaceDE w:val="0"/>
        <w:autoSpaceDN w:val="0"/>
        <w:adjustRightInd w:val="0"/>
        <w:rPr>
          <w:rFonts w:ascii="Calibri" w:hAnsi="Calibri" w:cs="Calibri"/>
          <w:color w:val="000000"/>
        </w:rPr>
      </w:pPr>
      <w:r w:rsidRPr="00D77BA9">
        <w:rPr>
          <w:rFonts w:ascii="Calibri" w:hAnsi="Calibri" w:cs="Calibri"/>
          <w:color w:val="000000"/>
        </w:rPr>
        <w:t xml:space="preserve">Honours projects </w:t>
      </w:r>
      <w:r w:rsidRPr="00D77BA9">
        <w:rPr>
          <w:rFonts w:ascii="Calibri" w:hAnsi="Calibri" w:cs="Calibri"/>
          <w:color w:val="000000"/>
          <w:u w:val="single"/>
        </w:rPr>
        <w:t>may be</w:t>
      </w:r>
      <w:r w:rsidRPr="00D77BA9">
        <w:rPr>
          <w:rFonts w:ascii="Calibri" w:hAnsi="Calibri" w:cs="Calibri"/>
          <w:color w:val="000000"/>
        </w:rPr>
        <w:t xml:space="preserve"> evaluated based on </w:t>
      </w:r>
      <w:r w:rsidR="008335D8" w:rsidRPr="00D77BA9">
        <w:rPr>
          <w:rFonts w:ascii="Calibri" w:hAnsi="Calibri" w:cs="Calibri"/>
          <w:color w:val="000000"/>
        </w:rPr>
        <w:t>any or</w:t>
      </w:r>
      <w:r w:rsidR="008024BB" w:rsidRPr="00D77BA9">
        <w:rPr>
          <w:rFonts w:ascii="Calibri" w:hAnsi="Calibri" w:cs="Calibri"/>
          <w:color w:val="000000"/>
        </w:rPr>
        <w:t xml:space="preserve"> all of </w:t>
      </w:r>
      <w:r w:rsidRPr="00D77BA9">
        <w:rPr>
          <w:rFonts w:ascii="Calibri" w:hAnsi="Calibri" w:cs="Calibri"/>
          <w:color w:val="000000"/>
        </w:rPr>
        <w:t xml:space="preserve">the following criteria: </w:t>
      </w:r>
      <w:r w:rsidR="008024BB" w:rsidRPr="00D77BA9">
        <w:rPr>
          <w:rFonts w:ascii="Calibri" w:hAnsi="Calibri" w:cs="Calibri"/>
          <w:color w:val="000000"/>
        </w:rPr>
        <w:t xml:space="preserve"> </w:t>
      </w:r>
      <w:r w:rsidRPr="00D77BA9">
        <w:rPr>
          <w:rFonts w:ascii="Calibri" w:hAnsi="Calibri" w:cs="Calibri"/>
          <w:color w:val="000000"/>
        </w:rPr>
        <w:t xml:space="preserve">Proposal, literature search, research initiative, record keeping, </w:t>
      </w:r>
      <w:r w:rsidR="008024BB" w:rsidRPr="00D77BA9">
        <w:rPr>
          <w:rFonts w:ascii="Calibri" w:hAnsi="Calibri" w:cs="Calibri"/>
          <w:color w:val="000000"/>
        </w:rPr>
        <w:t xml:space="preserve">thesis, </w:t>
      </w:r>
      <w:r w:rsidRPr="00D77BA9">
        <w:rPr>
          <w:rFonts w:ascii="Calibri" w:hAnsi="Calibri" w:cs="Calibri"/>
          <w:color w:val="000000"/>
        </w:rPr>
        <w:t>poster or oral presentation, supervisor’s evaluation</w:t>
      </w:r>
      <w:r w:rsidR="008024BB" w:rsidRPr="00D77BA9">
        <w:rPr>
          <w:rFonts w:ascii="Calibri" w:hAnsi="Calibri" w:cs="Calibri"/>
          <w:color w:val="000000"/>
        </w:rPr>
        <w:t xml:space="preserve">. Please note that a public presentation (poster or oral presentation) and a thesis are required for all honours students in Biology. </w:t>
      </w:r>
    </w:p>
    <w:p w:rsidR="00DA4CC5" w:rsidRPr="00D77BA9" w:rsidRDefault="008024BB" w:rsidP="00DA4CC5">
      <w:pPr>
        <w:autoSpaceDE w:val="0"/>
        <w:autoSpaceDN w:val="0"/>
        <w:adjustRightInd w:val="0"/>
        <w:rPr>
          <w:rFonts w:ascii="Calibri" w:hAnsi="Calibri" w:cs="Calibri"/>
          <w:i/>
          <w:color w:val="000000"/>
        </w:rPr>
      </w:pPr>
      <w:r w:rsidRPr="00D77BA9">
        <w:rPr>
          <w:rFonts w:ascii="Calibri" w:hAnsi="Calibri" w:cs="Calibri"/>
          <w:i/>
          <w:color w:val="000000"/>
        </w:rPr>
        <w:t xml:space="preserve">Sample evaluation scheme: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gridCol w:w="1170"/>
        <w:gridCol w:w="1170"/>
      </w:tblGrid>
      <w:tr w:rsidR="008335D8" w:rsidRPr="00D77BA9">
        <w:tc>
          <w:tcPr>
            <w:tcW w:w="3264" w:type="dxa"/>
          </w:tcPr>
          <w:p w:rsidR="008335D8" w:rsidRPr="00D77BA9" w:rsidRDefault="008335D8" w:rsidP="00DA4CC5">
            <w:pPr>
              <w:autoSpaceDE w:val="0"/>
              <w:autoSpaceDN w:val="0"/>
              <w:adjustRightInd w:val="0"/>
              <w:ind w:right="-14"/>
              <w:rPr>
                <w:rFonts w:ascii="Calibri" w:hAnsi="Calibri" w:cs="Calibri"/>
                <w:color w:val="000000"/>
              </w:rPr>
            </w:pPr>
            <w:r w:rsidRPr="00D77BA9">
              <w:rPr>
                <w:rFonts w:ascii="Calibri" w:hAnsi="Calibri" w:cs="Calibri"/>
                <w:color w:val="000000"/>
              </w:rPr>
              <w:t>Element</w:t>
            </w:r>
          </w:p>
        </w:tc>
        <w:tc>
          <w:tcPr>
            <w:tcW w:w="1170" w:type="dxa"/>
          </w:tcPr>
          <w:p w:rsidR="008335D8" w:rsidRPr="00D77BA9" w:rsidRDefault="008335D8" w:rsidP="00DA4CC5">
            <w:pPr>
              <w:autoSpaceDE w:val="0"/>
              <w:autoSpaceDN w:val="0"/>
              <w:adjustRightInd w:val="0"/>
              <w:ind w:right="-14"/>
              <w:rPr>
                <w:rFonts w:ascii="Calibri" w:hAnsi="Calibri" w:cs="Calibri"/>
                <w:color w:val="000000"/>
              </w:rPr>
            </w:pPr>
            <w:r w:rsidRPr="00D77BA9">
              <w:rPr>
                <w:rFonts w:ascii="Calibri" w:hAnsi="Calibri" w:cs="Calibri"/>
                <w:color w:val="000000"/>
              </w:rPr>
              <w:t>% Allocation</w:t>
            </w:r>
          </w:p>
        </w:tc>
        <w:tc>
          <w:tcPr>
            <w:tcW w:w="1170" w:type="dxa"/>
          </w:tcPr>
          <w:p w:rsidR="008335D8" w:rsidRPr="00D77BA9" w:rsidRDefault="008335D8" w:rsidP="00DA4CC5">
            <w:pPr>
              <w:autoSpaceDE w:val="0"/>
              <w:autoSpaceDN w:val="0"/>
              <w:adjustRightInd w:val="0"/>
              <w:ind w:right="-14"/>
              <w:rPr>
                <w:rFonts w:ascii="Calibri" w:hAnsi="Calibri" w:cs="Calibri"/>
                <w:color w:val="000000"/>
              </w:rPr>
            </w:pPr>
            <w:r w:rsidRPr="00D77BA9">
              <w:rPr>
                <w:rFonts w:ascii="Calibri" w:hAnsi="Calibri" w:cs="Calibri"/>
                <w:color w:val="000000"/>
              </w:rPr>
              <w:t>Due Date</w:t>
            </w:r>
          </w:p>
        </w:tc>
      </w:tr>
      <w:tr w:rsidR="00DA4CC5" w:rsidRPr="00D77BA9">
        <w:tc>
          <w:tcPr>
            <w:tcW w:w="3264" w:type="dxa"/>
          </w:tcPr>
          <w:p w:rsidR="00DA4CC5" w:rsidRPr="00D77BA9" w:rsidRDefault="00DA4CC5" w:rsidP="00DA4CC5">
            <w:pPr>
              <w:autoSpaceDE w:val="0"/>
              <w:autoSpaceDN w:val="0"/>
              <w:adjustRightInd w:val="0"/>
              <w:ind w:right="-14"/>
              <w:rPr>
                <w:rFonts w:ascii="Calibri" w:hAnsi="Calibri" w:cs="Calibri"/>
                <w:color w:val="000000"/>
              </w:rPr>
            </w:pPr>
            <w:r w:rsidRPr="00D77BA9">
              <w:rPr>
                <w:rFonts w:ascii="Calibri" w:hAnsi="Calibri" w:cs="Calibri"/>
                <w:color w:val="000000"/>
              </w:rPr>
              <w:t>Proposal</w:t>
            </w:r>
          </w:p>
        </w:tc>
        <w:tc>
          <w:tcPr>
            <w:tcW w:w="1170" w:type="dxa"/>
          </w:tcPr>
          <w:p w:rsidR="00DA4CC5" w:rsidRPr="00D77BA9" w:rsidRDefault="00DA4CC5" w:rsidP="00DA4CC5">
            <w:pPr>
              <w:autoSpaceDE w:val="0"/>
              <w:autoSpaceDN w:val="0"/>
              <w:adjustRightInd w:val="0"/>
              <w:ind w:right="-14"/>
              <w:rPr>
                <w:rFonts w:ascii="Calibri" w:hAnsi="Calibri" w:cs="Calibri"/>
                <w:color w:val="000000"/>
              </w:rPr>
            </w:pPr>
            <w:r w:rsidRPr="00D77BA9">
              <w:rPr>
                <w:rFonts w:ascii="Calibri" w:hAnsi="Calibri" w:cs="Calibri"/>
                <w:color w:val="000000"/>
              </w:rPr>
              <w:t>%</w:t>
            </w:r>
          </w:p>
        </w:tc>
        <w:tc>
          <w:tcPr>
            <w:tcW w:w="1170" w:type="dxa"/>
          </w:tcPr>
          <w:p w:rsidR="00DA4CC5" w:rsidRPr="00D77BA9" w:rsidRDefault="00DA4CC5" w:rsidP="00DA4CC5">
            <w:pPr>
              <w:autoSpaceDE w:val="0"/>
              <w:autoSpaceDN w:val="0"/>
              <w:adjustRightInd w:val="0"/>
              <w:ind w:right="-14"/>
              <w:rPr>
                <w:rFonts w:ascii="Calibri" w:hAnsi="Calibri" w:cs="Calibri"/>
                <w:color w:val="000000"/>
              </w:rPr>
            </w:pPr>
          </w:p>
        </w:tc>
      </w:tr>
      <w:tr w:rsidR="00DA4CC5" w:rsidRPr="00D77BA9">
        <w:tc>
          <w:tcPr>
            <w:tcW w:w="3264" w:type="dxa"/>
          </w:tcPr>
          <w:p w:rsidR="00DA4CC5" w:rsidRPr="00D77BA9" w:rsidRDefault="00DA4CC5" w:rsidP="00DA4CC5">
            <w:pPr>
              <w:autoSpaceDE w:val="0"/>
              <w:autoSpaceDN w:val="0"/>
              <w:adjustRightInd w:val="0"/>
              <w:ind w:right="-14"/>
              <w:rPr>
                <w:rFonts w:ascii="Calibri" w:hAnsi="Calibri" w:cs="Calibri"/>
                <w:color w:val="000000"/>
              </w:rPr>
            </w:pPr>
            <w:r w:rsidRPr="00D77BA9">
              <w:rPr>
                <w:rFonts w:ascii="Calibri" w:hAnsi="Calibri" w:cs="Calibri"/>
                <w:color w:val="000000"/>
              </w:rPr>
              <w:t>Public Presentation (required)</w:t>
            </w:r>
          </w:p>
        </w:tc>
        <w:tc>
          <w:tcPr>
            <w:tcW w:w="1170" w:type="dxa"/>
          </w:tcPr>
          <w:p w:rsidR="00DA4CC5" w:rsidRPr="00D77BA9" w:rsidRDefault="00DA4CC5" w:rsidP="00DA4CC5">
            <w:pPr>
              <w:autoSpaceDE w:val="0"/>
              <w:autoSpaceDN w:val="0"/>
              <w:adjustRightInd w:val="0"/>
              <w:ind w:right="-14"/>
              <w:rPr>
                <w:rFonts w:ascii="Calibri" w:hAnsi="Calibri" w:cs="Calibri"/>
                <w:color w:val="000000"/>
              </w:rPr>
            </w:pPr>
            <w:r w:rsidRPr="00D77BA9">
              <w:rPr>
                <w:rFonts w:ascii="Calibri" w:hAnsi="Calibri" w:cs="Calibri"/>
                <w:color w:val="000000"/>
              </w:rPr>
              <w:t>%</w:t>
            </w:r>
          </w:p>
        </w:tc>
        <w:tc>
          <w:tcPr>
            <w:tcW w:w="1170" w:type="dxa"/>
          </w:tcPr>
          <w:p w:rsidR="00DA4CC5" w:rsidRPr="00D77BA9" w:rsidRDefault="00DA4CC5" w:rsidP="00DA4CC5">
            <w:pPr>
              <w:autoSpaceDE w:val="0"/>
              <w:autoSpaceDN w:val="0"/>
              <w:adjustRightInd w:val="0"/>
              <w:ind w:right="-14"/>
              <w:rPr>
                <w:rFonts w:ascii="Calibri" w:hAnsi="Calibri" w:cs="Calibri"/>
                <w:color w:val="000000"/>
              </w:rPr>
            </w:pPr>
          </w:p>
        </w:tc>
      </w:tr>
      <w:tr w:rsidR="00DA4CC5" w:rsidRPr="00D77BA9">
        <w:tc>
          <w:tcPr>
            <w:tcW w:w="3264" w:type="dxa"/>
          </w:tcPr>
          <w:p w:rsidR="00DA4CC5" w:rsidRPr="00D77BA9" w:rsidRDefault="00DA4CC5" w:rsidP="00DA4CC5">
            <w:pPr>
              <w:autoSpaceDE w:val="0"/>
              <w:autoSpaceDN w:val="0"/>
              <w:adjustRightInd w:val="0"/>
              <w:ind w:right="-14"/>
              <w:rPr>
                <w:rFonts w:ascii="Calibri" w:hAnsi="Calibri" w:cs="Calibri"/>
                <w:color w:val="000000"/>
              </w:rPr>
            </w:pPr>
            <w:r w:rsidRPr="00D77BA9">
              <w:rPr>
                <w:rFonts w:ascii="Calibri" w:hAnsi="Calibri" w:cs="Calibri"/>
                <w:color w:val="000000"/>
              </w:rPr>
              <w:t>Supervisor Evaluation</w:t>
            </w:r>
          </w:p>
        </w:tc>
        <w:tc>
          <w:tcPr>
            <w:tcW w:w="1170" w:type="dxa"/>
          </w:tcPr>
          <w:p w:rsidR="00DA4CC5" w:rsidRPr="00D77BA9" w:rsidRDefault="00DA4CC5" w:rsidP="00DA4CC5">
            <w:pPr>
              <w:autoSpaceDE w:val="0"/>
              <w:autoSpaceDN w:val="0"/>
              <w:adjustRightInd w:val="0"/>
              <w:ind w:right="-14"/>
              <w:rPr>
                <w:rFonts w:ascii="Calibri" w:hAnsi="Calibri" w:cs="Calibri"/>
                <w:color w:val="000000"/>
              </w:rPr>
            </w:pPr>
            <w:r w:rsidRPr="00D77BA9">
              <w:rPr>
                <w:rFonts w:ascii="Calibri" w:hAnsi="Calibri" w:cs="Calibri"/>
                <w:color w:val="000000"/>
              </w:rPr>
              <w:t>%</w:t>
            </w:r>
          </w:p>
        </w:tc>
        <w:tc>
          <w:tcPr>
            <w:tcW w:w="1170" w:type="dxa"/>
          </w:tcPr>
          <w:p w:rsidR="00DA4CC5" w:rsidRPr="00D77BA9" w:rsidRDefault="00DA4CC5" w:rsidP="00DA4CC5">
            <w:pPr>
              <w:autoSpaceDE w:val="0"/>
              <w:autoSpaceDN w:val="0"/>
              <w:adjustRightInd w:val="0"/>
              <w:ind w:right="-14"/>
              <w:rPr>
                <w:rFonts w:ascii="Calibri" w:hAnsi="Calibri" w:cs="Calibri"/>
                <w:color w:val="000000"/>
              </w:rPr>
            </w:pPr>
          </w:p>
        </w:tc>
      </w:tr>
      <w:tr w:rsidR="00DA4CC5" w:rsidRPr="00D77BA9">
        <w:tc>
          <w:tcPr>
            <w:tcW w:w="3264" w:type="dxa"/>
            <w:tcBorders>
              <w:bottom w:val="single" w:sz="4" w:space="0" w:color="auto"/>
            </w:tcBorders>
          </w:tcPr>
          <w:p w:rsidR="00DA4CC5" w:rsidRPr="00D77BA9" w:rsidRDefault="00DA4CC5" w:rsidP="00DA4CC5">
            <w:pPr>
              <w:autoSpaceDE w:val="0"/>
              <w:autoSpaceDN w:val="0"/>
              <w:adjustRightInd w:val="0"/>
              <w:ind w:right="-14"/>
              <w:rPr>
                <w:rFonts w:ascii="Calibri" w:hAnsi="Calibri" w:cs="Calibri"/>
                <w:color w:val="000000"/>
              </w:rPr>
            </w:pPr>
            <w:r w:rsidRPr="00D77BA9">
              <w:rPr>
                <w:rFonts w:ascii="Calibri" w:hAnsi="Calibri" w:cs="Calibri"/>
                <w:color w:val="000000"/>
              </w:rPr>
              <w:t>Thesis (required)</w:t>
            </w:r>
          </w:p>
        </w:tc>
        <w:tc>
          <w:tcPr>
            <w:tcW w:w="1170" w:type="dxa"/>
            <w:tcBorders>
              <w:bottom w:val="single" w:sz="4" w:space="0" w:color="auto"/>
            </w:tcBorders>
          </w:tcPr>
          <w:p w:rsidR="00DA4CC5" w:rsidRPr="00D77BA9" w:rsidRDefault="00DA4CC5" w:rsidP="00DA4CC5">
            <w:pPr>
              <w:autoSpaceDE w:val="0"/>
              <w:autoSpaceDN w:val="0"/>
              <w:adjustRightInd w:val="0"/>
              <w:ind w:right="-14"/>
              <w:rPr>
                <w:rFonts w:ascii="Calibri" w:hAnsi="Calibri" w:cs="Calibri"/>
                <w:color w:val="000000"/>
              </w:rPr>
            </w:pPr>
            <w:r w:rsidRPr="00D77BA9">
              <w:rPr>
                <w:rFonts w:ascii="Calibri" w:hAnsi="Calibri" w:cs="Calibri"/>
                <w:color w:val="000000"/>
              </w:rPr>
              <w:t>%</w:t>
            </w:r>
          </w:p>
        </w:tc>
        <w:tc>
          <w:tcPr>
            <w:tcW w:w="1170" w:type="dxa"/>
            <w:tcBorders>
              <w:bottom w:val="single" w:sz="4" w:space="0" w:color="auto"/>
            </w:tcBorders>
          </w:tcPr>
          <w:p w:rsidR="00DA4CC5" w:rsidRPr="00D77BA9" w:rsidRDefault="00DA4CC5" w:rsidP="00DA4CC5">
            <w:pPr>
              <w:autoSpaceDE w:val="0"/>
              <w:autoSpaceDN w:val="0"/>
              <w:adjustRightInd w:val="0"/>
              <w:ind w:right="-14"/>
              <w:rPr>
                <w:rFonts w:ascii="Calibri" w:hAnsi="Calibri" w:cs="Calibri"/>
                <w:color w:val="000000"/>
              </w:rPr>
            </w:pPr>
          </w:p>
        </w:tc>
      </w:tr>
      <w:tr w:rsidR="00DA4CC5" w:rsidRPr="00D77BA9">
        <w:tc>
          <w:tcPr>
            <w:tcW w:w="3264" w:type="dxa"/>
            <w:tcBorders>
              <w:top w:val="single" w:sz="4" w:space="0" w:color="auto"/>
            </w:tcBorders>
          </w:tcPr>
          <w:p w:rsidR="00DA4CC5" w:rsidRPr="00D77BA9" w:rsidRDefault="00DA4CC5" w:rsidP="00DA4CC5">
            <w:pPr>
              <w:autoSpaceDE w:val="0"/>
              <w:autoSpaceDN w:val="0"/>
              <w:adjustRightInd w:val="0"/>
              <w:ind w:right="-14"/>
              <w:rPr>
                <w:rFonts w:ascii="Calibri" w:hAnsi="Calibri" w:cs="Calibri"/>
                <w:color w:val="000000"/>
              </w:rPr>
            </w:pPr>
            <w:r w:rsidRPr="00D77BA9">
              <w:rPr>
                <w:rFonts w:ascii="Calibri" w:hAnsi="Calibri" w:cs="Calibri"/>
                <w:color w:val="000000"/>
              </w:rPr>
              <w:t>Total</w:t>
            </w:r>
          </w:p>
        </w:tc>
        <w:tc>
          <w:tcPr>
            <w:tcW w:w="1170" w:type="dxa"/>
            <w:tcBorders>
              <w:top w:val="single" w:sz="4" w:space="0" w:color="auto"/>
            </w:tcBorders>
          </w:tcPr>
          <w:p w:rsidR="00DA4CC5" w:rsidRPr="00D77BA9" w:rsidRDefault="00DA4CC5" w:rsidP="00DA4CC5">
            <w:pPr>
              <w:autoSpaceDE w:val="0"/>
              <w:autoSpaceDN w:val="0"/>
              <w:adjustRightInd w:val="0"/>
              <w:ind w:right="-14"/>
              <w:rPr>
                <w:rFonts w:ascii="Calibri" w:hAnsi="Calibri" w:cs="Calibri"/>
                <w:color w:val="000000"/>
              </w:rPr>
            </w:pPr>
            <w:r w:rsidRPr="00D77BA9">
              <w:rPr>
                <w:rFonts w:ascii="Calibri" w:hAnsi="Calibri" w:cs="Calibri"/>
                <w:color w:val="000000"/>
              </w:rPr>
              <w:t>100%</w:t>
            </w:r>
          </w:p>
        </w:tc>
        <w:tc>
          <w:tcPr>
            <w:tcW w:w="1170" w:type="dxa"/>
            <w:tcBorders>
              <w:top w:val="single" w:sz="4" w:space="0" w:color="auto"/>
            </w:tcBorders>
          </w:tcPr>
          <w:p w:rsidR="00DA4CC5" w:rsidRPr="00D77BA9" w:rsidRDefault="00DA4CC5" w:rsidP="00DA4CC5">
            <w:pPr>
              <w:autoSpaceDE w:val="0"/>
              <w:autoSpaceDN w:val="0"/>
              <w:adjustRightInd w:val="0"/>
              <w:ind w:right="-14"/>
              <w:rPr>
                <w:rFonts w:ascii="Calibri" w:hAnsi="Calibri" w:cs="Calibri"/>
                <w:color w:val="000000"/>
              </w:rPr>
            </w:pPr>
          </w:p>
        </w:tc>
      </w:tr>
    </w:tbl>
    <w:p w:rsidR="002E5674" w:rsidRDefault="002E5674" w:rsidP="0014126E">
      <w:pPr>
        <w:autoSpaceDE w:val="0"/>
        <w:autoSpaceDN w:val="0"/>
        <w:adjustRightInd w:val="0"/>
        <w:spacing w:after="0" w:line="240" w:lineRule="auto"/>
        <w:ind w:right="-14"/>
        <w:rPr>
          <w:rFonts w:ascii="Calibri" w:hAnsi="Calibri" w:cs="Calibri"/>
          <w:color w:val="000000"/>
          <w:sz w:val="24"/>
          <w:szCs w:val="24"/>
        </w:rPr>
      </w:pPr>
    </w:p>
    <w:p w:rsidR="000F074F" w:rsidRDefault="000F074F" w:rsidP="0014126E">
      <w:pPr>
        <w:autoSpaceDE w:val="0"/>
        <w:autoSpaceDN w:val="0"/>
        <w:adjustRightInd w:val="0"/>
        <w:spacing w:after="0" w:line="240" w:lineRule="auto"/>
        <w:ind w:right="-14"/>
        <w:rPr>
          <w:rFonts w:ascii="Calibri" w:hAnsi="Calibri" w:cs="Calibri"/>
          <w:sz w:val="24"/>
          <w:szCs w:val="24"/>
        </w:rPr>
      </w:pPr>
      <w:r w:rsidRPr="00D77BA9">
        <w:rPr>
          <w:rFonts w:ascii="Calibri" w:hAnsi="Calibri" w:cs="Calibri"/>
          <w:color w:val="000000"/>
          <w:sz w:val="24"/>
          <w:szCs w:val="24"/>
        </w:rPr>
        <w:lastRenderedPageBreak/>
        <w:t xml:space="preserve">The proposal, the thesis and the </w:t>
      </w:r>
      <w:r w:rsidRPr="00D77BA9">
        <w:rPr>
          <w:rFonts w:ascii="Calibri" w:hAnsi="Calibri" w:cs="Calibri"/>
          <w:sz w:val="24"/>
          <w:szCs w:val="24"/>
        </w:rPr>
        <w:t>oral presentation</w:t>
      </w:r>
      <w:r w:rsidRPr="00D77BA9" w:rsidDel="004257F8">
        <w:rPr>
          <w:rFonts w:ascii="Calibri" w:hAnsi="Calibri" w:cs="Calibri"/>
          <w:color w:val="000000"/>
          <w:sz w:val="24"/>
          <w:szCs w:val="24"/>
        </w:rPr>
        <w:t xml:space="preserve"> </w:t>
      </w:r>
      <w:r w:rsidRPr="00D77BA9">
        <w:rPr>
          <w:rFonts w:ascii="Calibri" w:hAnsi="Calibri" w:cs="Calibri"/>
          <w:color w:val="000000"/>
          <w:sz w:val="24"/>
          <w:szCs w:val="24"/>
        </w:rPr>
        <w:t xml:space="preserve">may be </w:t>
      </w:r>
      <w:r w:rsidR="003A1CCD" w:rsidRPr="00D77BA9">
        <w:rPr>
          <w:rFonts w:ascii="Calibri" w:hAnsi="Calibri" w:cs="Calibri"/>
          <w:color w:val="000000"/>
          <w:sz w:val="24"/>
          <w:szCs w:val="24"/>
        </w:rPr>
        <w:t>evaluated</w:t>
      </w:r>
      <w:r w:rsidRPr="00D77BA9">
        <w:rPr>
          <w:rFonts w:ascii="Calibri" w:hAnsi="Calibri" w:cs="Calibri"/>
          <w:color w:val="000000"/>
          <w:sz w:val="24"/>
          <w:szCs w:val="24"/>
        </w:rPr>
        <w:t xml:space="preserve"> based on the </w:t>
      </w:r>
      <w:r w:rsidRPr="00D77BA9">
        <w:rPr>
          <w:rFonts w:ascii="Calibri" w:hAnsi="Calibri" w:cs="Calibri"/>
          <w:sz w:val="24"/>
          <w:szCs w:val="24"/>
        </w:rPr>
        <w:t>assessment guidelines in Appendix 1.</w:t>
      </w:r>
    </w:p>
    <w:p w:rsidR="00CD30FD" w:rsidRPr="00D77BA9" w:rsidRDefault="00CD30FD" w:rsidP="0014126E">
      <w:pPr>
        <w:autoSpaceDE w:val="0"/>
        <w:autoSpaceDN w:val="0"/>
        <w:adjustRightInd w:val="0"/>
        <w:spacing w:after="0" w:line="240" w:lineRule="auto"/>
        <w:ind w:right="-14"/>
        <w:rPr>
          <w:rFonts w:ascii="Calibri" w:hAnsi="Calibri" w:cs="Calibri"/>
          <w:color w:val="000000"/>
          <w:sz w:val="24"/>
          <w:szCs w:val="24"/>
        </w:rPr>
      </w:pPr>
    </w:p>
    <w:p w:rsidR="00DA4CC5" w:rsidRPr="00D77BA9" w:rsidRDefault="00DA4CC5" w:rsidP="00DA4CC5">
      <w:pPr>
        <w:spacing w:after="0" w:line="240" w:lineRule="auto"/>
        <w:rPr>
          <w:rFonts w:ascii="Calibri" w:hAnsi="Calibri" w:cs="Calibri"/>
          <w:b/>
          <w:color w:val="000000"/>
          <w:sz w:val="24"/>
          <w:szCs w:val="24"/>
          <w:u w:val="single"/>
        </w:rPr>
      </w:pPr>
      <w:r w:rsidRPr="00D77BA9">
        <w:rPr>
          <w:rFonts w:ascii="Calibri" w:hAnsi="Calibri" w:cs="Calibri"/>
          <w:b/>
          <w:color w:val="000000"/>
          <w:sz w:val="24"/>
          <w:szCs w:val="24"/>
          <w:u w:val="single"/>
        </w:rPr>
        <w:t xml:space="preserve">Special Circumstances: </w:t>
      </w:r>
    </w:p>
    <w:p w:rsidR="00DA4CC5" w:rsidRPr="00D77BA9" w:rsidRDefault="00DA4CC5" w:rsidP="00DA4CC5">
      <w:pPr>
        <w:pStyle w:val="ListParagraph"/>
        <w:numPr>
          <w:ilvl w:val="0"/>
          <w:numId w:val="33"/>
        </w:numPr>
        <w:autoSpaceDE w:val="0"/>
        <w:autoSpaceDN w:val="0"/>
        <w:adjustRightInd w:val="0"/>
        <w:spacing w:after="0" w:line="240" w:lineRule="auto"/>
        <w:rPr>
          <w:rFonts w:ascii="Calibri" w:hAnsi="Calibri" w:cs="Calibri"/>
          <w:color w:val="000000"/>
          <w:sz w:val="24"/>
          <w:szCs w:val="24"/>
        </w:rPr>
      </w:pPr>
      <w:r w:rsidRPr="00D77BA9">
        <w:rPr>
          <w:rFonts w:ascii="Calibri" w:hAnsi="Calibri" w:cs="Calibri"/>
          <w:i/>
          <w:iCs/>
          <w:color w:val="000000"/>
          <w:sz w:val="24"/>
          <w:szCs w:val="24"/>
        </w:rPr>
        <w:t xml:space="preserve">Late Submissions: </w:t>
      </w:r>
      <w:r w:rsidRPr="00D77BA9">
        <w:rPr>
          <w:rFonts w:ascii="Calibri" w:hAnsi="Calibri" w:cs="Calibri"/>
          <w:color w:val="000000"/>
          <w:sz w:val="24"/>
          <w:szCs w:val="24"/>
        </w:rPr>
        <w:t xml:space="preserve">Except in exceptional circumstances and pre-arranged cases, late submission of the thesis </w:t>
      </w:r>
      <w:r w:rsidR="008024BB" w:rsidRPr="00D77BA9">
        <w:rPr>
          <w:rFonts w:ascii="Calibri" w:hAnsi="Calibri" w:cs="Calibri"/>
          <w:color w:val="000000"/>
          <w:sz w:val="24"/>
          <w:szCs w:val="24"/>
        </w:rPr>
        <w:t>will result</w:t>
      </w:r>
      <w:r w:rsidRPr="00D77BA9">
        <w:rPr>
          <w:rFonts w:ascii="Calibri" w:hAnsi="Calibri" w:cs="Calibri"/>
          <w:color w:val="000000"/>
          <w:sz w:val="24"/>
          <w:szCs w:val="24"/>
        </w:rPr>
        <w:t xml:space="preserve"> in a penalty as determined by the </w:t>
      </w:r>
      <w:r w:rsidR="008024BB" w:rsidRPr="00D77BA9">
        <w:rPr>
          <w:rFonts w:ascii="Calibri" w:hAnsi="Calibri" w:cs="Calibri"/>
          <w:color w:val="000000"/>
          <w:sz w:val="24"/>
          <w:szCs w:val="24"/>
        </w:rPr>
        <w:t xml:space="preserve">supervisor in consultation with the </w:t>
      </w:r>
      <w:r w:rsidR="000E78D3" w:rsidRPr="00D77BA9">
        <w:rPr>
          <w:rFonts w:ascii="Calibri" w:hAnsi="Calibri" w:cs="Calibri"/>
          <w:color w:val="000000"/>
          <w:sz w:val="24"/>
          <w:szCs w:val="24"/>
        </w:rPr>
        <w:t xml:space="preserve">Department </w:t>
      </w:r>
      <w:r w:rsidR="008024BB" w:rsidRPr="00D77BA9">
        <w:rPr>
          <w:rFonts w:ascii="Calibri" w:hAnsi="Calibri" w:cs="Calibri"/>
          <w:color w:val="000000"/>
          <w:sz w:val="24"/>
          <w:szCs w:val="24"/>
        </w:rPr>
        <w:t xml:space="preserve">Head. </w:t>
      </w:r>
    </w:p>
    <w:p w:rsidR="004B317C" w:rsidRPr="00D77BA9" w:rsidRDefault="00DA4CC5" w:rsidP="003A1CCD">
      <w:pPr>
        <w:pStyle w:val="ListParagraph"/>
        <w:numPr>
          <w:ilvl w:val="0"/>
          <w:numId w:val="33"/>
        </w:numPr>
        <w:autoSpaceDE w:val="0"/>
        <w:autoSpaceDN w:val="0"/>
        <w:adjustRightInd w:val="0"/>
        <w:spacing w:after="0" w:line="240" w:lineRule="auto"/>
        <w:ind w:right="-14"/>
        <w:rPr>
          <w:rFonts w:ascii="Calibri" w:hAnsi="Calibri" w:cs="Calibri"/>
          <w:b/>
          <w:color w:val="000000"/>
          <w:sz w:val="24"/>
          <w:szCs w:val="24"/>
        </w:rPr>
      </w:pPr>
      <w:r w:rsidRPr="00D77BA9">
        <w:rPr>
          <w:rFonts w:ascii="Calibri" w:hAnsi="Calibri" w:cs="Calibri"/>
          <w:i/>
          <w:iCs/>
          <w:color w:val="000000"/>
          <w:sz w:val="24"/>
          <w:szCs w:val="24"/>
        </w:rPr>
        <w:t xml:space="preserve">Attendance: </w:t>
      </w:r>
      <w:r w:rsidRPr="00D77BA9">
        <w:rPr>
          <w:rFonts w:ascii="Calibri" w:hAnsi="Calibri" w:cs="Calibri"/>
          <w:color w:val="000000"/>
          <w:sz w:val="24"/>
          <w:szCs w:val="24"/>
        </w:rPr>
        <w:t xml:space="preserve">Students are expected to regularly meet with their supervisor. </w:t>
      </w:r>
    </w:p>
    <w:p w:rsidR="004B317C" w:rsidRPr="00D77BA9" w:rsidRDefault="004B317C" w:rsidP="004B317C">
      <w:pPr>
        <w:autoSpaceDE w:val="0"/>
        <w:autoSpaceDN w:val="0"/>
        <w:adjustRightInd w:val="0"/>
        <w:spacing w:after="0" w:line="240" w:lineRule="auto"/>
        <w:ind w:right="-14"/>
        <w:rPr>
          <w:rFonts w:ascii="Calibri" w:hAnsi="Calibri" w:cs="Calibri"/>
          <w:b/>
          <w:color w:val="000000"/>
          <w:sz w:val="24"/>
          <w:szCs w:val="24"/>
        </w:rPr>
      </w:pPr>
    </w:p>
    <w:p w:rsidR="00447DCA" w:rsidRPr="00D77BA9" w:rsidRDefault="003A1CCD" w:rsidP="004B317C">
      <w:pPr>
        <w:autoSpaceDE w:val="0"/>
        <w:autoSpaceDN w:val="0"/>
        <w:adjustRightInd w:val="0"/>
        <w:spacing w:after="0" w:line="240" w:lineRule="auto"/>
        <w:ind w:right="-14"/>
        <w:rPr>
          <w:rFonts w:ascii="Calibri" w:hAnsi="Calibri" w:cs="Calibri"/>
          <w:b/>
          <w:color w:val="000000"/>
          <w:sz w:val="24"/>
          <w:szCs w:val="24"/>
        </w:rPr>
      </w:pPr>
      <w:r w:rsidRPr="00D77BA9">
        <w:rPr>
          <w:rFonts w:ascii="Calibri" w:hAnsi="Calibri" w:cs="Calibri"/>
          <w:b/>
          <w:color w:val="000000"/>
          <w:sz w:val="24"/>
          <w:szCs w:val="24"/>
        </w:rPr>
        <w:t>(</w:t>
      </w:r>
      <w:r w:rsidR="00447DCA" w:rsidRPr="00D77BA9">
        <w:rPr>
          <w:rFonts w:ascii="Calibri" w:hAnsi="Calibri" w:cs="Calibri"/>
          <w:b/>
          <w:color w:val="000000"/>
          <w:sz w:val="24"/>
          <w:szCs w:val="24"/>
        </w:rPr>
        <w:t>Please provide written guidelines regarding missed deadlines</w:t>
      </w:r>
      <w:r w:rsidR="004B317C" w:rsidRPr="00D77BA9">
        <w:rPr>
          <w:rFonts w:ascii="Calibri" w:hAnsi="Calibri" w:cs="Calibri"/>
          <w:b/>
          <w:color w:val="000000"/>
          <w:sz w:val="24"/>
          <w:szCs w:val="24"/>
        </w:rPr>
        <w:t>, missed meetings,</w:t>
      </w:r>
      <w:r w:rsidR="00447DCA" w:rsidRPr="00D77BA9">
        <w:rPr>
          <w:rFonts w:ascii="Calibri" w:hAnsi="Calibri" w:cs="Calibri"/>
          <w:b/>
          <w:color w:val="000000"/>
          <w:sz w:val="24"/>
          <w:szCs w:val="24"/>
        </w:rPr>
        <w:t xml:space="preserve"> and late submission. Include agreed upon penalties etc.</w:t>
      </w:r>
      <w:r w:rsidRPr="00D77BA9">
        <w:rPr>
          <w:rFonts w:ascii="Calibri" w:hAnsi="Calibri" w:cs="Calibri"/>
          <w:b/>
          <w:color w:val="000000"/>
          <w:sz w:val="24"/>
          <w:szCs w:val="24"/>
        </w:rPr>
        <w:t>)</w:t>
      </w:r>
    </w:p>
    <w:p w:rsidR="0014126E" w:rsidRPr="00D77BA9" w:rsidRDefault="0014126E" w:rsidP="0014126E">
      <w:pPr>
        <w:autoSpaceDE w:val="0"/>
        <w:autoSpaceDN w:val="0"/>
        <w:adjustRightInd w:val="0"/>
        <w:spacing w:after="0" w:line="240" w:lineRule="auto"/>
        <w:ind w:right="-14"/>
        <w:rPr>
          <w:rFonts w:ascii="Calibri" w:hAnsi="Calibri" w:cs="Calibri"/>
          <w:b/>
          <w:color w:val="000000"/>
          <w:sz w:val="24"/>
          <w:szCs w:val="24"/>
        </w:rPr>
      </w:pPr>
    </w:p>
    <w:p w:rsidR="00FC148B" w:rsidRPr="00D77BA9" w:rsidRDefault="00FC148B" w:rsidP="00FC148B">
      <w:pPr>
        <w:autoSpaceDE w:val="0"/>
        <w:autoSpaceDN w:val="0"/>
        <w:adjustRightInd w:val="0"/>
        <w:spacing w:after="0" w:line="240" w:lineRule="auto"/>
        <w:ind w:right="-14"/>
        <w:rPr>
          <w:rFonts w:ascii="Calibri" w:hAnsi="Calibri" w:cs="Calibri"/>
          <w:b/>
          <w:color w:val="000000"/>
          <w:sz w:val="24"/>
          <w:szCs w:val="24"/>
          <w:u w:val="single"/>
          <w:lang w:val="en-US"/>
        </w:rPr>
      </w:pPr>
      <w:r w:rsidRPr="00D77BA9">
        <w:rPr>
          <w:rFonts w:ascii="Calibri" w:hAnsi="Calibri" w:cs="Calibri"/>
          <w:b/>
          <w:color w:val="000000"/>
          <w:sz w:val="24"/>
          <w:szCs w:val="24"/>
          <w:u w:val="single"/>
          <w:lang w:val="en-US"/>
        </w:rPr>
        <w:t>Required Materials:</w:t>
      </w:r>
    </w:p>
    <w:p w:rsidR="00FC148B" w:rsidRPr="00D77BA9" w:rsidRDefault="00FC148B" w:rsidP="00FC148B">
      <w:pPr>
        <w:autoSpaceDE w:val="0"/>
        <w:autoSpaceDN w:val="0"/>
        <w:adjustRightInd w:val="0"/>
        <w:spacing w:after="0" w:line="240" w:lineRule="auto"/>
        <w:ind w:right="-14"/>
        <w:rPr>
          <w:rFonts w:ascii="Calibri" w:hAnsi="Calibri" w:cs="Calibri"/>
          <w:color w:val="000000"/>
          <w:sz w:val="24"/>
          <w:szCs w:val="24"/>
          <w:lang w:val="en-US"/>
        </w:rPr>
      </w:pPr>
      <w:r w:rsidRPr="00D77BA9">
        <w:rPr>
          <w:rFonts w:ascii="Calibri" w:hAnsi="Calibri" w:cs="Calibri"/>
          <w:color w:val="000000"/>
          <w:sz w:val="24"/>
          <w:szCs w:val="24"/>
          <w:lang w:val="en-US"/>
        </w:rPr>
        <w:t>(List any required materials including, text books, research facilities, certificates, permits, special training, etc.)</w:t>
      </w:r>
    </w:p>
    <w:p w:rsidR="00FC148B" w:rsidRPr="00D77BA9" w:rsidRDefault="00FC148B" w:rsidP="0014126E">
      <w:pPr>
        <w:autoSpaceDE w:val="0"/>
        <w:autoSpaceDN w:val="0"/>
        <w:adjustRightInd w:val="0"/>
        <w:spacing w:after="0" w:line="240" w:lineRule="auto"/>
        <w:ind w:right="-14"/>
        <w:rPr>
          <w:rFonts w:ascii="Calibri" w:hAnsi="Calibri" w:cs="Calibri"/>
          <w:b/>
          <w:color w:val="000000"/>
          <w:sz w:val="24"/>
          <w:szCs w:val="24"/>
        </w:rPr>
      </w:pPr>
    </w:p>
    <w:p w:rsidR="0014126E" w:rsidRPr="00D77BA9" w:rsidRDefault="00524B55" w:rsidP="0014126E">
      <w:pPr>
        <w:tabs>
          <w:tab w:val="left" w:pos="0"/>
        </w:tabs>
        <w:spacing w:after="0" w:line="240" w:lineRule="auto"/>
        <w:ind w:right="-14"/>
        <w:rPr>
          <w:rFonts w:ascii="Calibri" w:hAnsi="Calibri" w:cs="Calibri"/>
          <w:sz w:val="24"/>
          <w:szCs w:val="24"/>
        </w:rPr>
      </w:pPr>
      <w:r w:rsidRPr="00D77BA9">
        <w:rPr>
          <w:rFonts w:ascii="Calibri" w:hAnsi="Calibri" w:cs="Calibri"/>
          <w:b/>
          <w:sz w:val="24"/>
          <w:szCs w:val="24"/>
          <w:u w:val="single"/>
        </w:rPr>
        <w:t>Meetings:</w:t>
      </w:r>
      <w:r w:rsidRPr="00D77BA9">
        <w:rPr>
          <w:rFonts w:ascii="Calibri" w:hAnsi="Calibri" w:cs="Calibri"/>
          <w:sz w:val="24"/>
          <w:szCs w:val="24"/>
        </w:rPr>
        <w:t xml:space="preserve"> </w:t>
      </w:r>
    </w:p>
    <w:p w:rsidR="00447DCA" w:rsidRPr="00D77BA9" w:rsidRDefault="007C6D0D" w:rsidP="0014126E">
      <w:pPr>
        <w:tabs>
          <w:tab w:val="left" w:pos="0"/>
        </w:tabs>
        <w:spacing w:after="0" w:line="240" w:lineRule="auto"/>
        <w:ind w:right="-14"/>
        <w:rPr>
          <w:rFonts w:ascii="Calibri" w:hAnsi="Calibri" w:cs="Calibri"/>
          <w:sz w:val="24"/>
          <w:szCs w:val="24"/>
        </w:rPr>
      </w:pPr>
      <w:r w:rsidRPr="00D77BA9">
        <w:rPr>
          <w:rFonts w:ascii="Calibri" w:hAnsi="Calibri" w:cs="Calibri"/>
          <w:sz w:val="24"/>
          <w:szCs w:val="24"/>
        </w:rPr>
        <w:t>Honours</w:t>
      </w:r>
      <w:r w:rsidR="00524B55" w:rsidRPr="00D77BA9">
        <w:rPr>
          <w:rFonts w:ascii="Calibri" w:hAnsi="Calibri" w:cs="Calibri"/>
          <w:sz w:val="24"/>
          <w:szCs w:val="24"/>
        </w:rPr>
        <w:t xml:space="preserve"> student</w:t>
      </w:r>
      <w:r w:rsidRPr="00D77BA9">
        <w:rPr>
          <w:rFonts w:ascii="Calibri" w:hAnsi="Calibri" w:cs="Calibri"/>
          <w:sz w:val="24"/>
          <w:szCs w:val="24"/>
        </w:rPr>
        <w:t>s are expected to regularly</w:t>
      </w:r>
      <w:r w:rsidR="00524B55" w:rsidRPr="00D77BA9">
        <w:rPr>
          <w:rFonts w:ascii="Calibri" w:hAnsi="Calibri" w:cs="Calibri"/>
          <w:sz w:val="24"/>
          <w:szCs w:val="24"/>
        </w:rPr>
        <w:t xml:space="preserve"> meet with the</w:t>
      </w:r>
      <w:r w:rsidR="00360FA2" w:rsidRPr="00D77BA9">
        <w:rPr>
          <w:rFonts w:ascii="Calibri" w:hAnsi="Calibri" w:cs="Calibri"/>
          <w:sz w:val="24"/>
          <w:szCs w:val="24"/>
        </w:rPr>
        <w:t>ir</w:t>
      </w:r>
      <w:r w:rsidR="00524B55" w:rsidRPr="00D77BA9">
        <w:rPr>
          <w:rFonts w:ascii="Calibri" w:hAnsi="Calibri" w:cs="Calibri"/>
          <w:sz w:val="24"/>
          <w:szCs w:val="24"/>
        </w:rPr>
        <w:t xml:space="preserve"> supervisor</w:t>
      </w:r>
      <w:r w:rsidR="00AF4586" w:rsidRPr="00D77BA9">
        <w:rPr>
          <w:rFonts w:ascii="Calibri" w:hAnsi="Calibri" w:cs="Calibri"/>
          <w:sz w:val="24"/>
          <w:szCs w:val="24"/>
        </w:rPr>
        <w:t xml:space="preserve"> (typically once a week)</w:t>
      </w:r>
      <w:r w:rsidR="00360FA2" w:rsidRPr="00D77BA9">
        <w:rPr>
          <w:rFonts w:ascii="Calibri" w:hAnsi="Calibri" w:cs="Calibri"/>
          <w:sz w:val="24"/>
          <w:szCs w:val="24"/>
        </w:rPr>
        <w:t xml:space="preserve"> to discuss progress. S</w:t>
      </w:r>
      <w:r w:rsidR="00524B55" w:rsidRPr="00D77BA9">
        <w:rPr>
          <w:rFonts w:ascii="Calibri" w:hAnsi="Calibri" w:cs="Calibri"/>
          <w:sz w:val="24"/>
          <w:szCs w:val="24"/>
        </w:rPr>
        <w:t>tudent miss</w:t>
      </w:r>
      <w:r w:rsidR="00360FA2" w:rsidRPr="00D77BA9">
        <w:rPr>
          <w:rFonts w:ascii="Calibri" w:hAnsi="Calibri" w:cs="Calibri"/>
          <w:sz w:val="24"/>
          <w:szCs w:val="24"/>
        </w:rPr>
        <w:t>ing</w:t>
      </w:r>
      <w:r w:rsidR="00524B55" w:rsidRPr="00D77BA9">
        <w:rPr>
          <w:rFonts w:ascii="Calibri" w:hAnsi="Calibri" w:cs="Calibri"/>
          <w:sz w:val="24"/>
          <w:szCs w:val="24"/>
        </w:rPr>
        <w:t xml:space="preserve"> two meetings </w:t>
      </w:r>
      <w:r w:rsidR="00360FA2" w:rsidRPr="00D77BA9">
        <w:rPr>
          <w:rFonts w:ascii="Calibri" w:hAnsi="Calibri" w:cs="Calibri"/>
          <w:sz w:val="24"/>
          <w:szCs w:val="24"/>
        </w:rPr>
        <w:t>without a valid reason may be asked to</w:t>
      </w:r>
      <w:r w:rsidR="00524B55" w:rsidRPr="00D77BA9">
        <w:rPr>
          <w:rFonts w:ascii="Calibri" w:hAnsi="Calibri" w:cs="Calibri"/>
          <w:sz w:val="24"/>
          <w:szCs w:val="24"/>
        </w:rPr>
        <w:t xml:space="preserve"> withdraw</w:t>
      </w:r>
      <w:r w:rsidR="00360FA2" w:rsidRPr="00D77BA9">
        <w:rPr>
          <w:rFonts w:ascii="Calibri" w:hAnsi="Calibri" w:cs="Calibri"/>
          <w:sz w:val="24"/>
          <w:szCs w:val="24"/>
        </w:rPr>
        <w:t xml:space="preserve"> from the program</w:t>
      </w:r>
      <w:r w:rsidR="00524B55" w:rsidRPr="00D77BA9">
        <w:rPr>
          <w:rFonts w:ascii="Calibri" w:hAnsi="Calibri" w:cs="Calibri"/>
          <w:sz w:val="24"/>
          <w:szCs w:val="24"/>
        </w:rPr>
        <w:t xml:space="preserve">. </w:t>
      </w:r>
    </w:p>
    <w:p w:rsidR="003D4E93" w:rsidRPr="00D77BA9" w:rsidRDefault="003D4E93" w:rsidP="0014126E">
      <w:pPr>
        <w:tabs>
          <w:tab w:val="left" w:pos="0"/>
        </w:tabs>
        <w:spacing w:after="0" w:line="240" w:lineRule="auto"/>
        <w:ind w:right="-14"/>
        <w:rPr>
          <w:rFonts w:ascii="Calibri" w:hAnsi="Calibri" w:cs="Calibri"/>
          <w:sz w:val="24"/>
          <w:szCs w:val="24"/>
        </w:rPr>
      </w:pPr>
    </w:p>
    <w:p w:rsidR="00447DCA" w:rsidRPr="00D77BA9" w:rsidRDefault="00D77BA9" w:rsidP="0014126E">
      <w:pPr>
        <w:spacing w:after="0" w:line="240" w:lineRule="auto"/>
        <w:rPr>
          <w:rFonts w:ascii="Calibri" w:hAnsi="Calibri" w:cs="Calibri"/>
          <w:b/>
          <w:color w:val="000000"/>
          <w:sz w:val="24"/>
          <w:szCs w:val="24"/>
          <w:u w:val="single"/>
        </w:rPr>
      </w:pPr>
      <w:r>
        <w:rPr>
          <w:rFonts w:ascii="Calibri" w:hAnsi="Calibri" w:cs="Calibri"/>
          <w:b/>
          <w:color w:val="000000"/>
          <w:sz w:val="24"/>
          <w:szCs w:val="24"/>
          <w:u w:val="single"/>
        </w:rPr>
        <w:t>Thesis Format and S</w:t>
      </w:r>
      <w:r w:rsidR="00447DCA" w:rsidRPr="00D77BA9">
        <w:rPr>
          <w:rFonts w:ascii="Calibri" w:hAnsi="Calibri" w:cs="Calibri"/>
          <w:b/>
          <w:color w:val="000000"/>
          <w:sz w:val="24"/>
          <w:szCs w:val="24"/>
          <w:u w:val="single"/>
        </w:rPr>
        <w:t>ubmission:</w:t>
      </w:r>
    </w:p>
    <w:p w:rsidR="00447DCA" w:rsidRPr="00D77BA9" w:rsidRDefault="00447DCA" w:rsidP="0014126E">
      <w:pPr>
        <w:spacing w:after="0" w:line="240" w:lineRule="auto"/>
        <w:rPr>
          <w:rFonts w:ascii="Calibri" w:hAnsi="Calibri" w:cs="Calibri"/>
          <w:color w:val="000000"/>
          <w:sz w:val="24"/>
          <w:szCs w:val="24"/>
        </w:rPr>
      </w:pPr>
      <w:r w:rsidRPr="00D77BA9">
        <w:rPr>
          <w:rFonts w:ascii="Calibri" w:hAnsi="Calibri" w:cs="Calibri"/>
          <w:color w:val="000000"/>
          <w:sz w:val="24"/>
          <w:szCs w:val="24"/>
        </w:rPr>
        <w:t xml:space="preserve">The honours thesis must be similar in structure and format to a standard UBC MSc thesis </w:t>
      </w:r>
      <w:r w:rsidR="00D77BA9" w:rsidRPr="00D77BA9">
        <w:rPr>
          <w:rFonts w:ascii="Calibri" w:hAnsi="Calibri" w:cs="Calibri"/>
          <w:color w:val="000000"/>
          <w:sz w:val="24"/>
          <w:szCs w:val="24"/>
        </w:rPr>
        <w:t>(</w:t>
      </w:r>
      <w:hyperlink r:id="rId8" w:history="1">
        <w:r w:rsidR="00D77BA9" w:rsidRPr="00D77BA9">
          <w:rPr>
            <w:color w:val="0000FF"/>
            <w:sz w:val="24"/>
            <w:szCs w:val="24"/>
            <w:u w:val="single"/>
          </w:rPr>
          <w:t>https://gradstudies.ok.ubc.ca/academics/thesis-and-dissertation/preparation/</w:t>
        </w:r>
      </w:hyperlink>
      <w:r w:rsidRPr="00D77BA9">
        <w:rPr>
          <w:rFonts w:ascii="Calibri" w:hAnsi="Calibri" w:cs="Calibri"/>
          <w:color w:val="000000"/>
          <w:sz w:val="24"/>
          <w:szCs w:val="24"/>
        </w:rPr>
        <w:t xml:space="preserve">).  At the very least, the thesis should contain Title page, Abstract, </w:t>
      </w:r>
      <w:r w:rsidRPr="00D77BA9">
        <w:rPr>
          <w:rFonts w:ascii="Calibri" w:hAnsi="Calibri" w:cs="Calibri"/>
          <w:bCs/>
          <w:sz w:val="24"/>
          <w:szCs w:val="24"/>
        </w:rPr>
        <w:t xml:space="preserve">Table of Contents, List of Tables, List of Figures, Introduction, Materials and Methods, Results, Discussion, Bibliography, and Appendices (if needed).  </w:t>
      </w:r>
      <w:r w:rsidRPr="00D77BA9">
        <w:rPr>
          <w:rFonts w:ascii="Calibri" w:hAnsi="Calibri" w:cs="Calibri"/>
          <w:color w:val="000000"/>
          <w:sz w:val="24"/>
          <w:szCs w:val="24"/>
        </w:rPr>
        <w:t xml:space="preserve">The thesis is due to the supervisor on or before the last day of classes in Term 2. Evaluation criteria will be determined by the supervisor in consultation with the student. </w:t>
      </w:r>
    </w:p>
    <w:p w:rsidR="00B41D6B" w:rsidRPr="00D77BA9" w:rsidRDefault="00B41D6B" w:rsidP="0014126E">
      <w:pPr>
        <w:autoSpaceDE w:val="0"/>
        <w:autoSpaceDN w:val="0"/>
        <w:adjustRightInd w:val="0"/>
        <w:spacing w:after="0" w:line="240" w:lineRule="auto"/>
        <w:rPr>
          <w:rFonts w:ascii="Calibri" w:hAnsi="Calibri" w:cs="Calibri"/>
          <w:color w:val="000000"/>
          <w:sz w:val="24"/>
          <w:szCs w:val="24"/>
        </w:rPr>
      </w:pPr>
    </w:p>
    <w:p w:rsidR="00D77BA9" w:rsidRPr="00D77BA9" w:rsidRDefault="00D77BA9" w:rsidP="00D77BA9">
      <w:pPr>
        <w:autoSpaceDE w:val="0"/>
        <w:autoSpaceDN w:val="0"/>
        <w:adjustRightInd w:val="0"/>
        <w:spacing w:after="0" w:line="240" w:lineRule="auto"/>
        <w:rPr>
          <w:rFonts w:ascii="Calibri" w:hAnsi="Calibri" w:cs="Calibri"/>
          <w:b/>
          <w:sz w:val="24"/>
          <w:szCs w:val="24"/>
          <w:u w:val="single"/>
        </w:rPr>
      </w:pPr>
      <w:r w:rsidRPr="00D77BA9">
        <w:rPr>
          <w:rFonts w:ascii="Calibri" w:hAnsi="Calibri" w:cs="Calibri"/>
          <w:b/>
          <w:sz w:val="24"/>
          <w:szCs w:val="24"/>
          <w:u w:val="single"/>
        </w:rPr>
        <w:t>Academic Integrity:</w:t>
      </w:r>
    </w:p>
    <w:p w:rsidR="00D77BA9" w:rsidRPr="00D77BA9" w:rsidRDefault="00D77BA9" w:rsidP="00D77BA9">
      <w:pPr>
        <w:autoSpaceDE w:val="0"/>
        <w:autoSpaceDN w:val="0"/>
        <w:adjustRightInd w:val="0"/>
        <w:spacing w:after="0" w:line="240" w:lineRule="auto"/>
        <w:rPr>
          <w:rFonts w:ascii="Calibri" w:hAnsi="Calibri" w:cs="Calibri"/>
          <w:bCs/>
          <w:color w:val="000000"/>
          <w:sz w:val="24"/>
          <w:szCs w:val="24"/>
        </w:rPr>
      </w:pPr>
      <w:r w:rsidRPr="00D77BA9">
        <w:rPr>
          <w:rFonts w:ascii="Calibri" w:hAnsi="Calibri" w:cs="Calibri"/>
          <w:bCs/>
          <w:color w:val="000000"/>
          <w:sz w:val="24"/>
          <w:szCs w:val="24"/>
        </w:rPr>
        <w:t xml:space="preserve">The academic enterprise is founded on honesty, civility, and integrity. As members of this enterprise, all students are expected to know, understand, and follow the codes of conduct regarding academic integrity. At the most basic level, this means submitting only original work done by you and acknowledging all sources of information or ideas and attributing them to others as required. This also means you should not cheat, copy, or mislead others about what is your work. Violations of academic integrity (i.e., misconduct) lead to the break down of the academic enterprise, and therefore serious consequences arise and harsh sanctions are imposed. For example, incidences of plagiarism or cheating may result in a mark of zero on the assignment or exam and more serious consequences may apply if the matter is referred to the President’s Advisory Committee on Student Discipline. Careful records are kept in order to monitor and prevent recurrences. </w:t>
      </w:r>
    </w:p>
    <w:p w:rsidR="00D77BA9" w:rsidRPr="00D77BA9" w:rsidRDefault="00D77BA9" w:rsidP="00D77BA9">
      <w:pPr>
        <w:autoSpaceDE w:val="0"/>
        <w:autoSpaceDN w:val="0"/>
        <w:adjustRightInd w:val="0"/>
        <w:spacing w:after="0" w:line="240" w:lineRule="auto"/>
        <w:rPr>
          <w:rFonts w:ascii="Calibri" w:hAnsi="Calibri" w:cs="Calibri"/>
          <w:bCs/>
          <w:color w:val="000000"/>
          <w:sz w:val="24"/>
          <w:szCs w:val="24"/>
        </w:rPr>
      </w:pPr>
    </w:p>
    <w:p w:rsidR="00D77BA9" w:rsidRPr="00D77BA9" w:rsidRDefault="00D77BA9" w:rsidP="00D77BA9">
      <w:pPr>
        <w:autoSpaceDE w:val="0"/>
        <w:autoSpaceDN w:val="0"/>
        <w:adjustRightInd w:val="0"/>
        <w:spacing w:after="0" w:line="240" w:lineRule="auto"/>
        <w:rPr>
          <w:rFonts w:ascii="Calibri" w:hAnsi="Calibri" w:cs="Calibri"/>
          <w:bCs/>
          <w:color w:val="000000"/>
          <w:sz w:val="24"/>
          <w:szCs w:val="24"/>
        </w:rPr>
      </w:pPr>
      <w:r w:rsidRPr="00D77BA9">
        <w:rPr>
          <w:rFonts w:ascii="Calibri" w:hAnsi="Calibri" w:cs="Calibri"/>
          <w:bCs/>
          <w:color w:val="000000"/>
          <w:sz w:val="24"/>
          <w:szCs w:val="24"/>
        </w:rPr>
        <w:t xml:space="preserve">A more detailed description of academic integrity, including the policies and procedures, may be found at: </w:t>
      </w:r>
      <w:hyperlink r:id="rId9" w:history="1">
        <w:r w:rsidRPr="00D77BA9">
          <w:rPr>
            <w:rStyle w:val="Hyperlink"/>
            <w:rFonts w:ascii="Calibri" w:hAnsi="Calibri" w:cs="Calibri"/>
            <w:bCs/>
            <w:sz w:val="24"/>
            <w:szCs w:val="24"/>
          </w:rPr>
          <w:t>http://okanagan.students.ubc.ca/calendar/index.cfm?tree=3,54,111,0</w:t>
        </w:r>
      </w:hyperlink>
      <w:r w:rsidRPr="00D77BA9">
        <w:rPr>
          <w:rFonts w:ascii="Calibri" w:hAnsi="Calibri" w:cs="Calibri"/>
          <w:bCs/>
          <w:color w:val="000000"/>
          <w:sz w:val="24"/>
          <w:szCs w:val="24"/>
          <w:u w:val="single"/>
        </w:rPr>
        <w:t xml:space="preserve"> </w:t>
      </w:r>
    </w:p>
    <w:p w:rsidR="00D77BA9" w:rsidRPr="00D77BA9" w:rsidRDefault="00D77BA9" w:rsidP="00D77BA9">
      <w:pPr>
        <w:autoSpaceDE w:val="0"/>
        <w:autoSpaceDN w:val="0"/>
        <w:adjustRightInd w:val="0"/>
        <w:spacing w:after="0" w:line="240" w:lineRule="auto"/>
        <w:rPr>
          <w:rFonts w:ascii="Calibri" w:hAnsi="Calibri" w:cs="Calibri"/>
          <w:bCs/>
          <w:color w:val="000000"/>
          <w:sz w:val="24"/>
          <w:szCs w:val="24"/>
        </w:rPr>
      </w:pPr>
      <w:bookmarkStart w:id="0" w:name="_GoBack"/>
      <w:bookmarkEnd w:id="0"/>
      <w:r w:rsidRPr="00D77BA9">
        <w:rPr>
          <w:rFonts w:ascii="Calibri" w:hAnsi="Calibri" w:cs="Calibri"/>
          <w:bCs/>
          <w:color w:val="000000"/>
          <w:sz w:val="24"/>
          <w:szCs w:val="24"/>
        </w:rPr>
        <w:lastRenderedPageBreak/>
        <w:t>If you have any questions about how academic integrity applies to this course, please consult with your professor.</w:t>
      </w:r>
    </w:p>
    <w:p w:rsidR="00D77BA9" w:rsidRPr="00D77BA9" w:rsidRDefault="00D77BA9" w:rsidP="00D77BA9">
      <w:pPr>
        <w:autoSpaceDE w:val="0"/>
        <w:autoSpaceDN w:val="0"/>
        <w:adjustRightInd w:val="0"/>
        <w:spacing w:after="0" w:line="240" w:lineRule="auto"/>
        <w:rPr>
          <w:rFonts w:ascii="Calibri" w:hAnsi="Calibri" w:cs="Calibri"/>
          <w:b/>
          <w:bCs/>
          <w:sz w:val="24"/>
          <w:szCs w:val="24"/>
        </w:rPr>
      </w:pPr>
    </w:p>
    <w:p w:rsidR="00D77BA9" w:rsidRPr="00D77BA9" w:rsidRDefault="00D77BA9" w:rsidP="00D77BA9">
      <w:pPr>
        <w:autoSpaceDE w:val="0"/>
        <w:autoSpaceDN w:val="0"/>
        <w:adjustRightInd w:val="0"/>
        <w:spacing w:after="0" w:line="240" w:lineRule="auto"/>
        <w:rPr>
          <w:rFonts w:ascii="Calibri" w:hAnsi="Calibri" w:cs="Calibri"/>
          <w:b/>
          <w:bCs/>
          <w:sz w:val="24"/>
          <w:szCs w:val="24"/>
          <w:u w:val="single"/>
        </w:rPr>
      </w:pPr>
      <w:r w:rsidRPr="00D77BA9">
        <w:rPr>
          <w:rFonts w:ascii="Calibri" w:hAnsi="Calibri" w:cs="Calibri"/>
          <w:b/>
          <w:bCs/>
          <w:sz w:val="24"/>
          <w:szCs w:val="24"/>
          <w:u w:val="single"/>
        </w:rPr>
        <w:t>Disability Assistance:</w:t>
      </w:r>
    </w:p>
    <w:p w:rsidR="00D77BA9" w:rsidRPr="00D77BA9" w:rsidRDefault="00D77BA9" w:rsidP="00D77BA9">
      <w:pPr>
        <w:autoSpaceDE w:val="0"/>
        <w:autoSpaceDN w:val="0"/>
        <w:adjustRightInd w:val="0"/>
        <w:spacing w:after="0" w:line="240" w:lineRule="auto"/>
        <w:rPr>
          <w:rFonts w:ascii="Calibri" w:hAnsi="Calibri" w:cs="Calibri"/>
          <w:sz w:val="24"/>
          <w:szCs w:val="24"/>
        </w:rPr>
      </w:pPr>
      <w:r w:rsidRPr="00D77BA9">
        <w:rPr>
          <w:rFonts w:ascii="Calibri" w:hAnsi="Calibri" w:cs="Calibri"/>
          <w:sz w:val="24"/>
          <w:szCs w:val="24"/>
        </w:rPr>
        <w:t xml:space="preserve">If you require disability-related accommodations to meet the course objectives, please contact the Coordinator of Disability Resources located in the Student Development and Advising area in the University Centre building. For more information about Disability Resources or academic accommodations, please visit the website at: </w:t>
      </w:r>
      <w:hyperlink r:id="rId10" w:history="1">
        <w:r w:rsidRPr="00D77BA9">
          <w:rPr>
            <w:rFonts w:ascii="Calibri" w:hAnsi="Calibri" w:cs="Calibri"/>
            <w:color w:val="0000FF"/>
            <w:sz w:val="24"/>
            <w:szCs w:val="24"/>
            <w:u w:val="single"/>
          </w:rPr>
          <w:t>https://students.ok.ubc.ca/academic-success/disability-resources/</w:t>
        </w:r>
      </w:hyperlink>
    </w:p>
    <w:p w:rsidR="00D77BA9" w:rsidRPr="00D77BA9" w:rsidRDefault="00D77BA9" w:rsidP="00D77BA9">
      <w:pPr>
        <w:autoSpaceDE w:val="0"/>
        <w:autoSpaceDN w:val="0"/>
        <w:adjustRightInd w:val="0"/>
        <w:spacing w:after="0" w:line="240" w:lineRule="auto"/>
        <w:rPr>
          <w:rFonts w:ascii="Calibri" w:hAnsi="Calibri" w:cs="Calibri"/>
          <w:sz w:val="24"/>
          <w:szCs w:val="24"/>
        </w:rPr>
      </w:pPr>
    </w:p>
    <w:p w:rsidR="00D77BA9" w:rsidRPr="00D77BA9" w:rsidRDefault="00D77BA9" w:rsidP="00D77BA9">
      <w:pPr>
        <w:autoSpaceDE w:val="0"/>
        <w:autoSpaceDN w:val="0"/>
        <w:adjustRightInd w:val="0"/>
        <w:spacing w:after="0" w:line="240" w:lineRule="auto"/>
        <w:rPr>
          <w:rFonts w:ascii="Calibri" w:hAnsi="Calibri" w:cs="Calibri"/>
          <w:b/>
          <w:bCs/>
          <w:sz w:val="24"/>
          <w:szCs w:val="24"/>
          <w:u w:val="single"/>
        </w:rPr>
      </w:pPr>
      <w:r w:rsidRPr="00D77BA9">
        <w:rPr>
          <w:rFonts w:ascii="Calibri" w:hAnsi="Calibri" w:cs="Calibri"/>
          <w:b/>
          <w:bCs/>
          <w:sz w:val="24"/>
          <w:szCs w:val="24"/>
          <w:u w:val="single"/>
        </w:rPr>
        <w:t>Equity, Human Rights, Discrimination and Harassment:</w:t>
      </w:r>
    </w:p>
    <w:p w:rsidR="00D77BA9" w:rsidRPr="00D77BA9" w:rsidRDefault="00D77BA9" w:rsidP="00D77BA9">
      <w:pPr>
        <w:autoSpaceDE w:val="0"/>
        <w:autoSpaceDN w:val="0"/>
        <w:adjustRightInd w:val="0"/>
        <w:spacing w:after="0" w:line="240" w:lineRule="auto"/>
        <w:rPr>
          <w:rFonts w:ascii="Calibri" w:hAnsi="Calibri" w:cs="Calibri"/>
          <w:sz w:val="24"/>
          <w:szCs w:val="24"/>
        </w:rPr>
      </w:pPr>
      <w:r w:rsidRPr="00D77BA9">
        <w:rPr>
          <w:rFonts w:ascii="Calibri" w:hAnsi="Calibri" w:cs="Calibri"/>
          <w:sz w:val="24"/>
          <w:szCs w:val="24"/>
        </w:rPr>
        <w:t xml:space="preserve">UBC Okanagan is a place where every student, staff and faculty member should be able to study and work in an environment that is free from human rights-based discrimination and harassment. Under UBC’s Policy 3 on Discrimination and Harassment, UBC prohibits discrimination and harassment on the basis of the following grounds: age, ancestry, </w:t>
      </w:r>
      <w:proofErr w:type="gramStart"/>
      <w:r w:rsidRPr="00D77BA9">
        <w:rPr>
          <w:rFonts w:ascii="Calibri" w:hAnsi="Calibri" w:cs="Calibri"/>
          <w:sz w:val="24"/>
          <w:szCs w:val="24"/>
        </w:rPr>
        <w:t>colour</w:t>
      </w:r>
      <w:proofErr w:type="gramEnd"/>
      <w:r w:rsidRPr="00D77BA9">
        <w:rPr>
          <w:rFonts w:ascii="Calibri" w:hAnsi="Calibri" w:cs="Calibri"/>
          <w:sz w:val="24"/>
          <w:szCs w:val="24"/>
        </w:rPr>
        <w:t>, family status, marital status, physical or mental disability, place of origin, political belief, race, religion, sex, sexual orientation or unrelated criminal conviction. If you require assistance related to an issue of equity, discrimination or harassment, please contact:</w:t>
      </w:r>
    </w:p>
    <w:p w:rsidR="00D77BA9" w:rsidRPr="00D77BA9" w:rsidRDefault="00D77BA9" w:rsidP="00D77BA9">
      <w:pPr>
        <w:autoSpaceDE w:val="0"/>
        <w:autoSpaceDN w:val="0"/>
        <w:adjustRightInd w:val="0"/>
        <w:spacing w:after="0" w:line="240" w:lineRule="auto"/>
        <w:rPr>
          <w:rFonts w:ascii="Calibri" w:hAnsi="Calibri" w:cs="Calibri"/>
          <w:sz w:val="24"/>
          <w:szCs w:val="24"/>
        </w:rPr>
      </w:pPr>
    </w:p>
    <w:p w:rsidR="00D77BA9" w:rsidRPr="00D77BA9" w:rsidRDefault="00D77BA9" w:rsidP="00D77BA9">
      <w:pPr>
        <w:autoSpaceDE w:val="0"/>
        <w:autoSpaceDN w:val="0"/>
        <w:adjustRightInd w:val="0"/>
        <w:spacing w:after="0" w:line="240" w:lineRule="auto"/>
        <w:rPr>
          <w:rFonts w:ascii="Calibri" w:hAnsi="Calibri" w:cs="Calibri"/>
          <w:sz w:val="24"/>
          <w:szCs w:val="24"/>
        </w:rPr>
      </w:pPr>
      <w:r w:rsidRPr="00D77BA9">
        <w:rPr>
          <w:rFonts w:ascii="Calibri" w:hAnsi="Calibri" w:cs="Calibri"/>
          <w:sz w:val="24"/>
          <w:szCs w:val="24"/>
        </w:rPr>
        <w:t>UBC Equity Office &amp; Inclusion Office, UNC 216, 3272 University Way, Kelowna, BC V1V 1V7</w:t>
      </w:r>
    </w:p>
    <w:p w:rsidR="00D77BA9" w:rsidRPr="00D77BA9" w:rsidRDefault="00D77BA9" w:rsidP="00D77BA9">
      <w:pPr>
        <w:autoSpaceDE w:val="0"/>
        <w:autoSpaceDN w:val="0"/>
        <w:adjustRightInd w:val="0"/>
        <w:spacing w:after="0" w:line="240" w:lineRule="auto"/>
        <w:rPr>
          <w:rFonts w:ascii="Calibri" w:hAnsi="Calibri" w:cs="Calibri"/>
          <w:sz w:val="24"/>
          <w:szCs w:val="24"/>
        </w:rPr>
      </w:pPr>
      <w:r w:rsidRPr="00D77BA9">
        <w:rPr>
          <w:rFonts w:ascii="Calibri" w:hAnsi="Calibri" w:cs="Calibri"/>
          <w:sz w:val="24"/>
          <w:szCs w:val="24"/>
        </w:rPr>
        <w:t xml:space="preserve">Tel 250 807 9291, </w:t>
      </w:r>
      <w:r w:rsidRPr="00D77BA9">
        <w:rPr>
          <w:rFonts w:ascii="Calibri" w:hAnsi="Calibri" w:cs="Calibri"/>
          <w:bCs/>
          <w:sz w:val="24"/>
          <w:szCs w:val="24"/>
        </w:rPr>
        <w:t>Website</w:t>
      </w:r>
      <w:r w:rsidRPr="00D77BA9">
        <w:rPr>
          <w:rFonts w:ascii="Calibri" w:hAnsi="Calibri" w:cs="Calibri"/>
          <w:sz w:val="24"/>
          <w:szCs w:val="24"/>
        </w:rPr>
        <w:t xml:space="preserve"> </w:t>
      </w:r>
      <w:hyperlink r:id="rId11" w:history="1">
        <w:r w:rsidRPr="00D77BA9">
          <w:rPr>
            <w:rFonts w:ascii="Calibri" w:hAnsi="Calibri" w:cs="Calibri"/>
            <w:color w:val="0000FF"/>
            <w:sz w:val="24"/>
            <w:szCs w:val="24"/>
            <w:u w:val="single"/>
          </w:rPr>
          <w:t>https://equity.ok.ubc.ca/</w:t>
        </w:r>
      </w:hyperlink>
      <w:r w:rsidRPr="00D77BA9">
        <w:rPr>
          <w:rFonts w:ascii="Calibri" w:hAnsi="Calibri" w:cs="Calibri"/>
          <w:sz w:val="24"/>
          <w:szCs w:val="24"/>
        </w:rPr>
        <w:t xml:space="preserve">, Email </w:t>
      </w:r>
      <w:hyperlink r:id="rId12" w:history="1">
        <w:r w:rsidRPr="00D77BA9">
          <w:rPr>
            <w:rStyle w:val="Hyperlink"/>
            <w:rFonts w:ascii="Calibri" w:hAnsi="Calibri" w:cs="Calibri"/>
            <w:sz w:val="24"/>
            <w:szCs w:val="24"/>
          </w:rPr>
          <w:t>equity.ubco@ubc.ca</w:t>
        </w:r>
      </w:hyperlink>
      <w:r w:rsidRPr="00D77BA9">
        <w:rPr>
          <w:rStyle w:val="Hyperlink"/>
          <w:rFonts w:ascii="Calibri" w:hAnsi="Calibri" w:cs="Calibri"/>
          <w:sz w:val="24"/>
          <w:szCs w:val="24"/>
        </w:rPr>
        <w:t xml:space="preserve"> </w:t>
      </w:r>
    </w:p>
    <w:p w:rsidR="00FC148B" w:rsidRPr="00D77BA9" w:rsidRDefault="00FC148B" w:rsidP="00D77BA9">
      <w:pPr>
        <w:autoSpaceDE w:val="0"/>
        <w:autoSpaceDN w:val="0"/>
        <w:adjustRightInd w:val="0"/>
        <w:spacing w:after="0" w:line="240" w:lineRule="auto"/>
        <w:rPr>
          <w:rFonts w:ascii="Book Antiqua" w:hAnsi="Book Antiqua" w:cs="Calibri"/>
          <w:sz w:val="24"/>
          <w:szCs w:val="24"/>
        </w:rPr>
      </w:pPr>
    </w:p>
    <w:sectPr w:rsidR="00FC148B" w:rsidRPr="00D77BA9" w:rsidSect="00CD30FD">
      <w:headerReference w:type="default" r:id="rId13"/>
      <w:headerReference w:type="first" r:id="rId14"/>
      <w:footerReference w:type="first" r:id="rId15"/>
      <w:pgSz w:w="12240" w:h="15840" w:code="1"/>
      <w:pgMar w:top="1440" w:right="1710" w:bottom="1440" w:left="1080" w:header="90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F5B" w:rsidRDefault="00481F5B" w:rsidP="008E58B3">
      <w:pPr>
        <w:spacing w:after="0" w:line="240" w:lineRule="auto"/>
      </w:pPr>
      <w:r>
        <w:separator/>
      </w:r>
    </w:p>
  </w:endnote>
  <w:endnote w:type="continuationSeparator" w:id="0">
    <w:p w:rsidR="00481F5B" w:rsidRDefault="00481F5B" w:rsidP="008E5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0FD" w:rsidRPr="00CD30FD" w:rsidRDefault="00CD30FD">
    <w:pPr>
      <w:pStyle w:val="Footer"/>
      <w:rPr>
        <w:sz w:val="16"/>
        <w:szCs w:val="16"/>
      </w:rPr>
    </w:pPr>
    <w:r w:rsidRPr="00CD30FD">
      <w:rPr>
        <w:sz w:val="16"/>
        <w:szCs w:val="16"/>
      </w:rPr>
      <w:t>March,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F5B" w:rsidRDefault="00481F5B" w:rsidP="008E58B3">
      <w:pPr>
        <w:spacing w:after="0" w:line="240" w:lineRule="auto"/>
      </w:pPr>
      <w:r>
        <w:separator/>
      </w:r>
    </w:p>
  </w:footnote>
  <w:footnote w:type="continuationSeparator" w:id="0">
    <w:p w:rsidR="00481F5B" w:rsidRDefault="00481F5B" w:rsidP="008E5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D8" w:rsidRDefault="008335D8">
    <w:pPr>
      <w:pStyle w:val="Header"/>
      <w:rPr>
        <w:noProof/>
        <w:lang w:eastAsia="en-CA"/>
      </w:rPr>
    </w:pPr>
    <w:r>
      <w:rPr>
        <w:noProof/>
        <w:lang w:eastAsia="en-CA"/>
      </w:rPr>
      <w:ptab w:relativeTo="margin" w:alignment="left" w:leader="none"/>
    </w:r>
    <w:r>
      <w:rPr>
        <w:noProof/>
        <w:lang w:eastAsia="en-CA"/>
      </w:rPr>
      <w:ptab w:relativeTo="margin" w:alignment="left" w:leader="none"/>
    </w:r>
  </w:p>
  <w:p w:rsidR="000E78D3" w:rsidRDefault="000E78D3">
    <w:pPr>
      <w:pStyle w:val="Header"/>
      <w:rPr>
        <w:noProof/>
        <w:lang w:eastAsia="en-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0FD" w:rsidRDefault="00CD30FD">
    <w:pPr>
      <w:pStyle w:val="Header"/>
    </w:pPr>
    <w:r>
      <w:rPr>
        <w:noProof/>
        <w:lang w:eastAsia="en-CA"/>
      </w:rPr>
      <mc:AlternateContent>
        <mc:Choice Requires="wps">
          <w:drawing>
            <wp:anchor distT="45720" distB="45720" distL="114300" distR="114300" simplePos="0" relativeHeight="251659264" behindDoc="0" locked="0" layoutInCell="1" allowOverlap="1" wp14:anchorId="58FAE501" wp14:editId="2C305000">
              <wp:simplePos x="0" y="0"/>
              <wp:positionH relativeFrom="column">
                <wp:posOffset>4762500</wp:posOffset>
              </wp:positionH>
              <wp:positionV relativeFrom="paragraph">
                <wp:posOffset>-1905</wp:posOffset>
              </wp:positionV>
              <wp:extent cx="1419225" cy="675640"/>
              <wp:effectExtent l="0" t="0" r="952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0FD" w:rsidRPr="00E25A54" w:rsidRDefault="00CD30FD" w:rsidP="00CD30FD">
                          <w:pPr>
                            <w:spacing w:after="0" w:line="240" w:lineRule="auto"/>
                            <w:rPr>
                              <w:rFonts w:ascii="Arial" w:hAnsi="Arial"/>
                              <w:color w:val="1F3864"/>
                              <w:sz w:val="14"/>
                              <w:szCs w:val="14"/>
                            </w:rPr>
                          </w:pPr>
                          <w:r w:rsidRPr="00E25A54">
                            <w:rPr>
                              <w:rFonts w:ascii="Arial" w:hAnsi="Arial"/>
                              <w:color w:val="1F3864"/>
                              <w:sz w:val="14"/>
                              <w:szCs w:val="14"/>
                            </w:rPr>
                            <w:t>Department of Biology</w:t>
                          </w:r>
                        </w:p>
                        <w:p w:rsidR="00CD30FD" w:rsidRPr="00E25A54" w:rsidRDefault="00CD30FD" w:rsidP="00CD30FD">
                          <w:pPr>
                            <w:spacing w:after="0" w:line="240" w:lineRule="auto"/>
                            <w:rPr>
                              <w:rFonts w:ascii="Arial" w:hAnsi="Arial"/>
                              <w:color w:val="1F3864"/>
                              <w:sz w:val="14"/>
                              <w:szCs w:val="14"/>
                            </w:rPr>
                          </w:pPr>
                          <w:r w:rsidRPr="00E25A54">
                            <w:rPr>
                              <w:rFonts w:ascii="Arial" w:hAnsi="Arial"/>
                              <w:color w:val="1F3864"/>
                              <w:sz w:val="14"/>
                              <w:szCs w:val="14"/>
                            </w:rPr>
                            <w:t>1177 Research Road</w:t>
                          </w:r>
                        </w:p>
                        <w:p w:rsidR="00CD30FD" w:rsidRPr="00E25A54" w:rsidRDefault="00CD30FD" w:rsidP="00CD30FD">
                          <w:pPr>
                            <w:spacing w:after="0" w:line="240" w:lineRule="auto"/>
                            <w:rPr>
                              <w:rFonts w:ascii="Arial" w:hAnsi="Arial"/>
                              <w:color w:val="1F3864"/>
                              <w:sz w:val="14"/>
                              <w:szCs w:val="14"/>
                            </w:rPr>
                          </w:pPr>
                          <w:r w:rsidRPr="00E25A54">
                            <w:rPr>
                              <w:rFonts w:ascii="Arial" w:hAnsi="Arial"/>
                              <w:color w:val="1F3864"/>
                              <w:sz w:val="14"/>
                              <w:szCs w:val="14"/>
                            </w:rPr>
                            <w:t>Kelowna, BC V1V 1V7</w:t>
                          </w:r>
                        </w:p>
                        <w:p w:rsidR="00CD30FD" w:rsidRPr="00E25A54" w:rsidRDefault="00CD30FD" w:rsidP="00CD30FD">
                          <w:pPr>
                            <w:spacing w:after="0" w:line="240" w:lineRule="auto"/>
                            <w:rPr>
                              <w:rFonts w:ascii="Arial" w:hAnsi="Arial"/>
                              <w:color w:val="1F3864"/>
                              <w:sz w:val="14"/>
                              <w:szCs w:val="14"/>
                            </w:rPr>
                          </w:pPr>
                          <w:r w:rsidRPr="00E25A54">
                            <w:rPr>
                              <w:rFonts w:ascii="Arial" w:hAnsi="Arial"/>
                              <w:color w:val="1F3864"/>
                              <w:sz w:val="14"/>
                              <w:szCs w:val="14"/>
                            </w:rPr>
                            <w:t>biology.okanagan@ubc.ca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FAE501" id="_x0000_t202" coordsize="21600,21600" o:spt="202" path="m,l,21600r21600,l21600,xe">
              <v:stroke joinstyle="miter"/>
              <v:path gradientshapeok="t" o:connecttype="rect"/>
            </v:shapetype>
            <v:shape id="Text Box 1" o:spid="_x0000_s1026" type="#_x0000_t202" style="position:absolute;margin-left:375pt;margin-top:-.15pt;width:111.75pt;height:53.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" stroked="f">
              <v:textbox style="mso-fit-shape-to-text:t">
                <w:txbxContent>
                  <w:p w:rsidR="00CD30FD" w:rsidRPr="00E25A54" w:rsidRDefault="00CD30FD" w:rsidP="00CD30FD">
                    <w:pPr>
                      <w:spacing w:after="0" w:line="240" w:lineRule="auto"/>
                      <w:rPr>
                        <w:rFonts w:ascii="Arial" w:hAnsi="Arial"/>
                        <w:color w:val="1F3864"/>
                        <w:sz w:val="14"/>
                        <w:szCs w:val="14"/>
                      </w:rPr>
                    </w:pPr>
                    <w:r w:rsidRPr="00E25A54">
                      <w:rPr>
                        <w:rFonts w:ascii="Arial" w:hAnsi="Arial"/>
                        <w:color w:val="1F3864"/>
                        <w:sz w:val="14"/>
                        <w:szCs w:val="14"/>
                      </w:rPr>
                      <w:t>Department of Biology</w:t>
                    </w:r>
                  </w:p>
                  <w:p w:rsidR="00CD30FD" w:rsidRPr="00E25A54" w:rsidRDefault="00CD30FD" w:rsidP="00CD30FD">
                    <w:pPr>
                      <w:spacing w:after="0" w:line="240" w:lineRule="auto"/>
                      <w:rPr>
                        <w:rFonts w:ascii="Arial" w:hAnsi="Arial"/>
                        <w:color w:val="1F3864"/>
                        <w:sz w:val="14"/>
                        <w:szCs w:val="14"/>
                      </w:rPr>
                    </w:pPr>
                    <w:r w:rsidRPr="00E25A54">
                      <w:rPr>
                        <w:rFonts w:ascii="Arial" w:hAnsi="Arial"/>
                        <w:color w:val="1F3864"/>
                        <w:sz w:val="14"/>
                        <w:szCs w:val="14"/>
                      </w:rPr>
                      <w:t>1177 Research Road</w:t>
                    </w:r>
                  </w:p>
                  <w:p w:rsidR="00CD30FD" w:rsidRPr="00E25A54" w:rsidRDefault="00CD30FD" w:rsidP="00CD30FD">
                    <w:pPr>
                      <w:spacing w:after="0" w:line="240" w:lineRule="auto"/>
                      <w:rPr>
                        <w:rFonts w:ascii="Arial" w:hAnsi="Arial"/>
                        <w:color w:val="1F3864"/>
                        <w:sz w:val="14"/>
                        <w:szCs w:val="14"/>
                      </w:rPr>
                    </w:pPr>
                    <w:r w:rsidRPr="00E25A54">
                      <w:rPr>
                        <w:rFonts w:ascii="Arial" w:hAnsi="Arial"/>
                        <w:color w:val="1F3864"/>
                        <w:sz w:val="14"/>
                        <w:szCs w:val="14"/>
                      </w:rPr>
                      <w:t>Kelowna, BC V1V 1V7</w:t>
                    </w:r>
                  </w:p>
                  <w:p w:rsidR="00CD30FD" w:rsidRPr="00E25A54" w:rsidRDefault="00CD30FD" w:rsidP="00CD30FD">
                    <w:pPr>
                      <w:spacing w:after="0" w:line="240" w:lineRule="auto"/>
                      <w:rPr>
                        <w:rFonts w:ascii="Arial" w:hAnsi="Arial"/>
                        <w:color w:val="1F3864"/>
                        <w:sz w:val="14"/>
                        <w:szCs w:val="14"/>
                      </w:rPr>
                    </w:pPr>
                    <w:r w:rsidRPr="00E25A54">
                      <w:rPr>
                        <w:rFonts w:ascii="Arial" w:hAnsi="Arial"/>
                        <w:color w:val="1F3864"/>
                        <w:sz w:val="14"/>
                        <w:szCs w:val="14"/>
                      </w:rPr>
                      <w:t>biology.okanagan@ubc.ca</w:t>
                    </w:r>
                  </w:p>
                </w:txbxContent>
              </v:textbox>
              <w10:wrap type="square"/>
            </v:shape>
          </w:pict>
        </mc:Fallback>
      </mc:AlternateContent>
    </w:r>
    <w:r>
      <w:rPr>
        <w:noProof/>
        <w:lang w:eastAsia="en-CA"/>
      </w:rPr>
      <w:drawing>
        <wp:inline distT="0" distB="0" distL="0" distR="0" wp14:anchorId="07321B05" wp14:editId="2843510E">
          <wp:extent cx="2387600" cy="558800"/>
          <wp:effectExtent l="0" t="0" r="0" b="0"/>
          <wp:docPr id="2" name="Picture 2" descr="ubc-logo-2020-faculty-science-ok-standard-blue282rgb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logo-2020-faculty-science-ok-standard-blue282rgb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172" cy="571806"/>
                  </a:xfrm>
                  <a:prstGeom prst="rect">
                    <a:avLst/>
                  </a:prstGeom>
                  <a:noFill/>
                  <a:ln>
                    <a:noFill/>
                  </a:ln>
                </pic:spPr>
              </pic:pic>
            </a:graphicData>
          </a:graphic>
        </wp:inline>
      </w:drawing>
    </w:r>
  </w:p>
  <w:p w:rsidR="00CD30FD" w:rsidRDefault="00CD3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15E57E4"/>
    <w:lvl w:ilvl="0">
      <w:numFmt w:val="bullet"/>
      <w:lvlText w:val="*"/>
      <w:lvlJc w:val="left"/>
      <w:pPr>
        <w:ind w:left="0" w:firstLine="0"/>
      </w:pPr>
    </w:lvl>
  </w:abstractNum>
  <w:abstractNum w:abstractNumId="1" w15:restartNumberingAfterBreak="0">
    <w:nsid w:val="071A2647"/>
    <w:multiLevelType w:val="hybridMultilevel"/>
    <w:tmpl w:val="66EC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85948"/>
    <w:multiLevelType w:val="hybridMultilevel"/>
    <w:tmpl w:val="C6C85B02"/>
    <w:lvl w:ilvl="0" w:tplc="403C42BA">
      <w:start w:val="1"/>
      <w:numFmt w:val="lowerLetter"/>
      <w:lvlText w:val="%1)"/>
      <w:lvlJc w:val="left"/>
      <w:pPr>
        <w:tabs>
          <w:tab w:val="num" w:pos="2420"/>
        </w:tabs>
        <w:ind w:left="2420" w:hanging="17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0DB5620"/>
    <w:multiLevelType w:val="hybridMultilevel"/>
    <w:tmpl w:val="A69C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517C3"/>
    <w:multiLevelType w:val="hybridMultilevel"/>
    <w:tmpl w:val="1DB864E4"/>
    <w:lvl w:ilvl="0" w:tplc="6FB011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EAF2EDDC">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363928"/>
    <w:multiLevelType w:val="hybridMultilevel"/>
    <w:tmpl w:val="F76A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E2324"/>
    <w:multiLevelType w:val="multilevel"/>
    <w:tmpl w:val="0F70B9B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7496E5F"/>
    <w:multiLevelType w:val="hybridMultilevel"/>
    <w:tmpl w:val="27A0A90E"/>
    <w:lvl w:ilvl="0" w:tplc="5EFEBF82">
      <w:start w:val="1"/>
      <w:numFmt w:val="bullet"/>
      <w:lvlText w:val=""/>
      <w:lvlJc w:val="left"/>
      <w:pPr>
        <w:ind w:left="144" w:hanging="144"/>
      </w:pPr>
      <w:rPr>
        <w:rFonts w:ascii="Symbol" w:hAnsi="Symbol" w:hint="default"/>
      </w:rPr>
    </w:lvl>
    <w:lvl w:ilvl="1" w:tplc="04090003" w:tentative="1">
      <w:start w:val="1"/>
      <w:numFmt w:val="bullet"/>
      <w:lvlText w:val="o"/>
      <w:lvlJc w:val="left"/>
      <w:pPr>
        <w:ind w:left="792" w:hanging="360"/>
      </w:pPr>
      <w:rPr>
        <w:rFonts w:ascii="Courier New" w:hAnsi="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8" w15:restartNumberingAfterBreak="0">
    <w:nsid w:val="1FBF26BC"/>
    <w:multiLevelType w:val="hybridMultilevel"/>
    <w:tmpl w:val="3E189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85BF2"/>
    <w:multiLevelType w:val="hybridMultilevel"/>
    <w:tmpl w:val="1F42B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125221"/>
    <w:multiLevelType w:val="hybridMultilevel"/>
    <w:tmpl w:val="F93E5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AD5C27"/>
    <w:multiLevelType w:val="hybridMultilevel"/>
    <w:tmpl w:val="3C60A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771C4F"/>
    <w:multiLevelType w:val="hybridMultilevel"/>
    <w:tmpl w:val="439AB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461AE"/>
    <w:multiLevelType w:val="hybridMultilevel"/>
    <w:tmpl w:val="53E4D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E9694E"/>
    <w:multiLevelType w:val="hybridMultilevel"/>
    <w:tmpl w:val="410CE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783D2A"/>
    <w:multiLevelType w:val="hybridMultilevel"/>
    <w:tmpl w:val="8F4A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23E68"/>
    <w:multiLevelType w:val="hybridMultilevel"/>
    <w:tmpl w:val="9730A1A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A7679E"/>
    <w:multiLevelType w:val="hybridMultilevel"/>
    <w:tmpl w:val="DA766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A83735"/>
    <w:multiLevelType w:val="hybridMultilevel"/>
    <w:tmpl w:val="6A9C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E6699"/>
    <w:multiLevelType w:val="hybridMultilevel"/>
    <w:tmpl w:val="8E8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BF6BDB"/>
    <w:multiLevelType w:val="hybridMultilevel"/>
    <w:tmpl w:val="A45E58CA"/>
    <w:lvl w:ilvl="0" w:tplc="BB72AC9C">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0C5667B"/>
    <w:multiLevelType w:val="hybridMultilevel"/>
    <w:tmpl w:val="7168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C7388"/>
    <w:multiLevelType w:val="hybridMultilevel"/>
    <w:tmpl w:val="0BB6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C3C2E"/>
    <w:multiLevelType w:val="hybridMultilevel"/>
    <w:tmpl w:val="7F16C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D08E6"/>
    <w:multiLevelType w:val="multilevel"/>
    <w:tmpl w:val="2BFE20B6"/>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85C160A"/>
    <w:multiLevelType w:val="hybridMultilevel"/>
    <w:tmpl w:val="80C6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1286B"/>
    <w:multiLevelType w:val="hybridMultilevel"/>
    <w:tmpl w:val="97344110"/>
    <w:lvl w:ilvl="0" w:tplc="403C42BA">
      <w:start w:val="1"/>
      <w:numFmt w:val="lowerLetter"/>
      <w:lvlText w:val="%1)"/>
      <w:lvlJc w:val="left"/>
      <w:pPr>
        <w:tabs>
          <w:tab w:val="num" w:pos="2420"/>
        </w:tabs>
        <w:ind w:left="2420" w:hanging="1700"/>
      </w:pPr>
      <w:rPr>
        <w:rFonts w:hint="default"/>
      </w:rPr>
    </w:lvl>
    <w:lvl w:ilvl="1" w:tplc="00190409" w:tentative="1">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5ED0A2C"/>
    <w:multiLevelType w:val="hybridMultilevel"/>
    <w:tmpl w:val="F482B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64F3C1D"/>
    <w:multiLevelType w:val="hybridMultilevel"/>
    <w:tmpl w:val="2584A0C2"/>
    <w:lvl w:ilvl="0" w:tplc="15C23C7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8CC2CDE"/>
    <w:multiLevelType w:val="multilevel"/>
    <w:tmpl w:val="F868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FA6B61"/>
    <w:multiLevelType w:val="hybridMultilevel"/>
    <w:tmpl w:val="95A45C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EB44D93"/>
    <w:multiLevelType w:val="hybridMultilevel"/>
    <w:tmpl w:val="7E4A7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2712559"/>
    <w:multiLevelType w:val="multilevel"/>
    <w:tmpl w:val="1916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E60B78"/>
    <w:multiLevelType w:val="hybridMultilevel"/>
    <w:tmpl w:val="7DB86F4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4942635"/>
    <w:multiLevelType w:val="hybridMultilevel"/>
    <w:tmpl w:val="F564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0D53E5"/>
    <w:multiLevelType w:val="hybridMultilevel"/>
    <w:tmpl w:val="788E421E"/>
    <w:lvl w:ilvl="0" w:tplc="8E6EBAD2">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54E43"/>
    <w:multiLevelType w:val="hybridMultilevel"/>
    <w:tmpl w:val="6F00B5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11E72"/>
    <w:multiLevelType w:val="hybridMultilevel"/>
    <w:tmpl w:val="B54E2A4E"/>
    <w:lvl w:ilvl="0" w:tplc="C5609446">
      <w:start w:val="1"/>
      <w:numFmt w:val="upperLetter"/>
      <w:lvlText w:val="%1)"/>
      <w:lvlJc w:val="left"/>
      <w:pPr>
        <w:ind w:left="720" w:hanging="360"/>
      </w:pPr>
      <w:rPr>
        <w:rFonts w:ascii="New York" w:eastAsia="Times New Roman" w:hAnsi="New York" w:hint="default"/>
        <w:color w:val="auto"/>
        <w:sz w:val="23"/>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6"/>
  </w:num>
  <w:num w:numId="6">
    <w:abstractNumId w:val="2"/>
  </w:num>
  <w:num w:numId="7">
    <w:abstractNumId w:val="26"/>
  </w:num>
  <w:num w:numId="8">
    <w:abstractNumId w:val="36"/>
  </w:num>
  <w:num w:numId="9">
    <w:abstractNumId w:val="33"/>
  </w:num>
  <w:num w:numId="10">
    <w:abstractNumId w:val="12"/>
  </w:num>
  <w:num w:numId="11">
    <w:abstractNumId w:val="8"/>
  </w:num>
  <w:num w:numId="12">
    <w:abstractNumId w:val="32"/>
  </w:num>
  <w:num w:numId="13">
    <w:abstractNumId w:val="29"/>
  </w:num>
  <w:num w:numId="14">
    <w:abstractNumId w:val="37"/>
  </w:num>
  <w:num w:numId="15">
    <w:abstractNumId w:val="20"/>
  </w:num>
  <w:num w:numId="16">
    <w:abstractNumId w:val="4"/>
  </w:num>
  <w:num w:numId="17">
    <w:abstractNumId w:val="30"/>
  </w:num>
  <w:num w:numId="18">
    <w:abstractNumId w:val="25"/>
  </w:num>
  <w:num w:numId="19">
    <w:abstractNumId w:val="2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4"/>
  </w:num>
  <w:num w:numId="23">
    <w:abstractNumId w:val="15"/>
  </w:num>
  <w:num w:numId="24">
    <w:abstractNumId w:val="22"/>
  </w:num>
  <w:num w:numId="25">
    <w:abstractNumId w:val="5"/>
  </w:num>
  <w:num w:numId="26">
    <w:abstractNumId w:val="3"/>
  </w:num>
  <w:num w:numId="27">
    <w:abstractNumId w:val="24"/>
    <w:lvlOverride w:ilvl="0">
      <w:startOverride w:val="1"/>
    </w:lvlOverride>
    <w:lvlOverride w:ilvl="1"/>
    <w:lvlOverride w:ilvl="2"/>
    <w:lvlOverride w:ilvl="3"/>
    <w:lvlOverride w:ilvl="4"/>
    <w:lvlOverride w:ilvl="5"/>
    <w:lvlOverride w:ilvl="6"/>
    <w:lvlOverride w:ilvl="7"/>
    <w:lvlOverride w:ilvl="8"/>
  </w:num>
  <w:num w:numId="28">
    <w:abstractNumId w:val="31"/>
  </w:num>
  <w:num w:numId="29">
    <w:abstractNumId w:val="27"/>
  </w:num>
  <w:num w:numId="30">
    <w:abstractNumId w:val="9"/>
  </w:num>
  <w:num w:numId="31">
    <w:abstractNumId w:val="17"/>
  </w:num>
  <w:num w:numId="32">
    <w:abstractNumId w:val="7"/>
  </w:num>
  <w:num w:numId="33">
    <w:abstractNumId w:val="11"/>
  </w:num>
  <w:num w:numId="34">
    <w:abstractNumId w:val="18"/>
  </w:num>
  <w:num w:numId="35">
    <w:abstractNumId w:val="14"/>
  </w:num>
  <w:num w:numId="36">
    <w:abstractNumId w:val="35"/>
  </w:num>
  <w:num w:numId="37">
    <w:abstractNumId w:val="21"/>
  </w:num>
  <w:num w:numId="38">
    <w:abstractNumId w:val="1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B3"/>
    <w:rsid w:val="000107D9"/>
    <w:rsid w:val="00031B12"/>
    <w:rsid w:val="0004440C"/>
    <w:rsid w:val="00044A9C"/>
    <w:rsid w:val="000E78D3"/>
    <w:rsid w:val="000E7F2E"/>
    <w:rsid w:val="000F074F"/>
    <w:rsid w:val="000F4803"/>
    <w:rsid w:val="001006B2"/>
    <w:rsid w:val="00136E3E"/>
    <w:rsid w:val="0014126E"/>
    <w:rsid w:val="001431E7"/>
    <w:rsid w:val="00183FCB"/>
    <w:rsid w:val="00186511"/>
    <w:rsid w:val="001A05B9"/>
    <w:rsid w:val="001B7687"/>
    <w:rsid w:val="001C61E2"/>
    <w:rsid w:val="001C7BD5"/>
    <w:rsid w:val="001D1534"/>
    <w:rsid w:val="00207ACA"/>
    <w:rsid w:val="00237261"/>
    <w:rsid w:val="00262515"/>
    <w:rsid w:val="002B036E"/>
    <w:rsid w:val="002E2918"/>
    <w:rsid w:val="002E5674"/>
    <w:rsid w:val="00324F51"/>
    <w:rsid w:val="00360FA2"/>
    <w:rsid w:val="003A1CCD"/>
    <w:rsid w:val="003B2719"/>
    <w:rsid w:val="003D4E93"/>
    <w:rsid w:val="003E4441"/>
    <w:rsid w:val="003F367F"/>
    <w:rsid w:val="00402FFE"/>
    <w:rsid w:val="004111E6"/>
    <w:rsid w:val="004141FC"/>
    <w:rsid w:val="00423C96"/>
    <w:rsid w:val="00447DCA"/>
    <w:rsid w:val="00463C22"/>
    <w:rsid w:val="00465EAD"/>
    <w:rsid w:val="00467435"/>
    <w:rsid w:val="00481F5B"/>
    <w:rsid w:val="004B317C"/>
    <w:rsid w:val="004C25CB"/>
    <w:rsid w:val="004F6E67"/>
    <w:rsid w:val="00515BA1"/>
    <w:rsid w:val="00522670"/>
    <w:rsid w:val="00524B55"/>
    <w:rsid w:val="0054102C"/>
    <w:rsid w:val="00550A85"/>
    <w:rsid w:val="005648E2"/>
    <w:rsid w:val="005A41BF"/>
    <w:rsid w:val="005B7EB6"/>
    <w:rsid w:val="005D2CD3"/>
    <w:rsid w:val="005E6263"/>
    <w:rsid w:val="00632F14"/>
    <w:rsid w:val="00634199"/>
    <w:rsid w:val="00641DD3"/>
    <w:rsid w:val="00642F71"/>
    <w:rsid w:val="006710B4"/>
    <w:rsid w:val="00673C67"/>
    <w:rsid w:val="006A38C7"/>
    <w:rsid w:val="006A400D"/>
    <w:rsid w:val="006D730D"/>
    <w:rsid w:val="006F14C9"/>
    <w:rsid w:val="006F1678"/>
    <w:rsid w:val="00716FEE"/>
    <w:rsid w:val="0072422F"/>
    <w:rsid w:val="007C6D0D"/>
    <w:rsid w:val="007F293E"/>
    <w:rsid w:val="008024BB"/>
    <w:rsid w:val="00810564"/>
    <w:rsid w:val="008251B7"/>
    <w:rsid w:val="008335D8"/>
    <w:rsid w:val="00853C68"/>
    <w:rsid w:val="00886693"/>
    <w:rsid w:val="008C06EA"/>
    <w:rsid w:val="008C711C"/>
    <w:rsid w:val="008D48A8"/>
    <w:rsid w:val="008E4492"/>
    <w:rsid w:val="008E58B3"/>
    <w:rsid w:val="0092319E"/>
    <w:rsid w:val="0094015B"/>
    <w:rsid w:val="00940FA1"/>
    <w:rsid w:val="009451FE"/>
    <w:rsid w:val="00996F8D"/>
    <w:rsid w:val="00A06D94"/>
    <w:rsid w:val="00A37486"/>
    <w:rsid w:val="00A431D3"/>
    <w:rsid w:val="00A4515D"/>
    <w:rsid w:val="00A51485"/>
    <w:rsid w:val="00A57D90"/>
    <w:rsid w:val="00A60881"/>
    <w:rsid w:val="00A60B9A"/>
    <w:rsid w:val="00A65253"/>
    <w:rsid w:val="00AE77EF"/>
    <w:rsid w:val="00AF4586"/>
    <w:rsid w:val="00AF7BAC"/>
    <w:rsid w:val="00B06ECC"/>
    <w:rsid w:val="00B41D6B"/>
    <w:rsid w:val="00B42A80"/>
    <w:rsid w:val="00B44064"/>
    <w:rsid w:val="00B52D9E"/>
    <w:rsid w:val="00B6232B"/>
    <w:rsid w:val="00B624F8"/>
    <w:rsid w:val="00BA1827"/>
    <w:rsid w:val="00BA31A4"/>
    <w:rsid w:val="00BA690D"/>
    <w:rsid w:val="00BB6A1A"/>
    <w:rsid w:val="00BC4082"/>
    <w:rsid w:val="00BD5689"/>
    <w:rsid w:val="00C07A4F"/>
    <w:rsid w:val="00C2219A"/>
    <w:rsid w:val="00C31B25"/>
    <w:rsid w:val="00C50599"/>
    <w:rsid w:val="00C52DF7"/>
    <w:rsid w:val="00C96AA6"/>
    <w:rsid w:val="00CC107F"/>
    <w:rsid w:val="00CD30FD"/>
    <w:rsid w:val="00D00EEF"/>
    <w:rsid w:val="00D0737C"/>
    <w:rsid w:val="00D24705"/>
    <w:rsid w:val="00D5387C"/>
    <w:rsid w:val="00D67305"/>
    <w:rsid w:val="00D77BA9"/>
    <w:rsid w:val="00DA4CC5"/>
    <w:rsid w:val="00DB4C1C"/>
    <w:rsid w:val="00E11F78"/>
    <w:rsid w:val="00E308EB"/>
    <w:rsid w:val="00E34F21"/>
    <w:rsid w:val="00E50463"/>
    <w:rsid w:val="00E65D8F"/>
    <w:rsid w:val="00E66D6F"/>
    <w:rsid w:val="00E73E09"/>
    <w:rsid w:val="00E91DB0"/>
    <w:rsid w:val="00E939AC"/>
    <w:rsid w:val="00E95392"/>
    <w:rsid w:val="00EA3954"/>
    <w:rsid w:val="00EB42C6"/>
    <w:rsid w:val="00EC4300"/>
    <w:rsid w:val="00ED48FE"/>
    <w:rsid w:val="00F0085E"/>
    <w:rsid w:val="00F21989"/>
    <w:rsid w:val="00F22A20"/>
    <w:rsid w:val="00F63DFB"/>
    <w:rsid w:val="00FA1CD5"/>
    <w:rsid w:val="00FA70A7"/>
    <w:rsid w:val="00FC148B"/>
    <w:rsid w:val="00FF0B8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A7F48E-1714-4599-9A56-5F5FD12D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rsid w:val="004C25CB"/>
    <w:pPr>
      <w:spacing w:beforeLines="1" w:afterLines="1" w:line="240" w:lineRule="auto"/>
      <w:outlineLvl w:val="2"/>
    </w:pPr>
    <w:rPr>
      <w:rFonts w:ascii="Times" w:hAnsi="Times"/>
      <w:b/>
      <w:sz w:val="27"/>
      <w:szCs w:val="20"/>
      <w:lang w:val="en-US"/>
    </w:rPr>
  </w:style>
  <w:style w:type="paragraph" w:styleId="Heading4">
    <w:name w:val="heading 4"/>
    <w:basedOn w:val="Normal"/>
    <w:link w:val="Heading4Char"/>
    <w:uiPriority w:val="9"/>
    <w:rsid w:val="004C25CB"/>
    <w:pPr>
      <w:spacing w:beforeLines="1" w:afterLines="1" w:line="240" w:lineRule="auto"/>
      <w:outlineLvl w:val="3"/>
    </w:pPr>
    <w:rPr>
      <w:rFonts w:ascii="Times" w:hAnsi="Times"/>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58B3"/>
    <w:pPr>
      <w:tabs>
        <w:tab w:val="center" w:pos="4680"/>
        <w:tab w:val="right" w:pos="9360"/>
      </w:tabs>
      <w:spacing w:after="0" w:line="240" w:lineRule="auto"/>
    </w:pPr>
  </w:style>
  <w:style w:type="character" w:customStyle="1" w:styleId="HeaderChar">
    <w:name w:val="Header Char"/>
    <w:basedOn w:val="DefaultParagraphFont"/>
    <w:link w:val="Header"/>
    <w:rsid w:val="008E58B3"/>
  </w:style>
  <w:style w:type="paragraph" w:styleId="Footer">
    <w:name w:val="footer"/>
    <w:basedOn w:val="Normal"/>
    <w:link w:val="FooterChar"/>
    <w:unhideWhenUsed/>
    <w:rsid w:val="008E58B3"/>
    <w:pPr>
      <w:tabs>
        <w:tab w:val="center" w:pos="4680"/>
        <w:tab w:val="right" w:pos="9360"/>
      </w:tabs>
      <w:spacing w:after="0" w:line="240" w:lineRule="auto"/>
    </w:pPr>
  </w:style>
  <w:style w:type="character" w:customStyle="1" w:styleId="FooterChar">
    <w:name w:val="Footer Char"/>
    <w:basedOn w:val="DefaultParagraphFont"/>
    <w:link w:val="Footer"/>
    <w:rsid w:val="008E58B3"/>
  </w:style>
  <w:style w:type="paragraph" w:styleId="BalloonText">
    <w:name w:val="Balloon Text"/>
    <w:basedOn w:val="Normal"/>
    <w:link w:val="BalloonTextChar"/>
    <w:uiPriority w:val="99"/>
    <w:semiHidden/>
    <w:unhideWhenUsed/>
    <w:rsid w:val="008E5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8B3"/>
    <w:rPr>
      <w:rFonts w:ascii="Tahoma" w:hAnsi="Tahoma" w:cs="Tahoma"/>
      <w:sz w:val="16"/>
      <w:szCs w:val="16"/>
    </w:rPr>
  </w:style>
  <w:style w:type="character" w:styleId="Hyperlink">
    <w:name w:val="Hyperlink"/>
    <w:basedOn w:val="DefaultParagraphFont"/>
    <w:uiPriority w:val="99"/>
    <w:unhideWhenUsed/>
    <w:rsid w:val="00A51485"/>
    <w:rPr>
      <w:color w:val="0000FF" w:themeColor="hyperlink"/>
      <w:u w:val="single"/>
    </w:rPr>
  </w:style>
  <w:style w:type="table" w:styleId="TableGrid">
    <w:name w:val="Table Grid"/>
    <w:basedOn w:val="TableNormal"/>
    <w:uiPriority w:val="59"/>
    <w:rsid w:val="00F63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1D6B"/>
    <w:pPr>
      <w:ind w:left="720"/>
      <w:contextualSpacing/>
    </w:pPr>
  </w:style>
  <w:style w:type="paragraph" w:customStyle="1" w:styleId="Default">
    <w:name w:val="Default"/>
    <w:rsid w:val="00B41D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4C25CB"/>
    <w:rPr>
      <w:rFonts w:ascii="Times" w:hAnsi="Times"/>
      <w:b/>
      <w:sz w:val="27"/>
      <w:szCs w:val="20"/>
      <w:lang w:val="en-US"/>
    </w:rPr>
  </w:style>
  <w:style w:type="character" w:customStyle="1" w:styleId="Heading4Char">
    <w:name w:val="Heading 4 Char"/>
    <w:basedOn w:val="DefaultParagraphFont"/>
    <w:link w:val="Heading4"/>
    <w:uiPriority w:val="9"/>
    <w:rsid w:val="004C25CB"/>
    <w:rPr>
      <w:rFonts w:ascii="Times" w:hAnsi="Times"/>
      <w:b/>
      <w:sz w:val="24"/>
      <w:szCs w:val="20"/>
      <w:lang w:val="en-US"/>
    </w:rPr>
  </w:style>
  <w:style w:type="paragraph" w:styleId="NormalWeb">
    <w:name w:val="Normal (Web)"/>
    <w:basedOn w:val="Normal"/>
    <w:uiPriority w:val="99"/>
    <w:rsid w:val="004C25C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styleId="FollowedHyperlink">
    <w:name w:val="FollowedHyperlink"/>
    <w:basedOn w:val="DefaultParagraphFont"/>
    <w:rsid w:val="004C25CB"/>
    <w:rPr>
      <w:color w:val="800080" w:themeColor="followedHyperlink"/>
      <w:u w:val="single"/>
    </w:rPr>
  </w:style>
  <w:style w:type="character" w:styleId="CommentReference">
    <w:name w:val="annotation reference"/>
    <w:basedOn w:val="DefaultParagraphFont"/>
    <w:rsid w:val="004C25CB"/>
    <w:rPr>
      <w:sz w:val="16"/>
      <w:szCs w:val="16"/>
    </w:rPr>
  </w:style>
  <w:style w:type="paragraph" w:styleId="CommentText">
    <w:name w:val="annotation text"/>
    <w:basedOn w:val="Normal"/>
    <w:link w:val="CommentTextChar"/>
    <w:rsid w:val="004C25CB"/>
    <w:pPr>
      <w:spacing w:after="0" w:line="240" w:lineRule="auto"/>
    </w:pPr>
    <w:rPr>
      <w:rFonts w:ascii="New York" w:eastAsia="Times New Roman" w:hAnsi="New York" w:cs="Times New Roman"/>
      <w:sz w:val="20"/>
      <w:szCs w:val="20"/>
      <w:lang w:val="en-US"/>
    </w:rPr>
  </w:style>
  <w:style w:type="character" w:customStyle="1" w:styleId="CommentTextChar">
    <w:name w:val="Comment Text Char"/>
    <w:basedOn w:val="DefaultParagraphFont"/>
    <w:link w:val="CommentText"/>
    <w:rsid w:val="004C25CB"/>
    <w:rPr>
      <w:rFonts w:ascii="New York" w:eastAsia="Times New Roman" w:hAnsi="New York" w:cs="Times New Roman"/>
      <w:sz w:val="20"/>
      <w:szCs w:val="20"/>
      <w:lang w:val="en-US"/>
    </w:rPr>
  </w:style>
  <w:style w:type="paragraph" w:styleId="CommentSubject">
    <w:name w:val="annotation subject"/>
    <w:basedOn w:val="CommentText"/>
    <w:next w:val="CommentText"/>
    <w:link w:val="CommentSubjectChar"/>
    <w:rsid w:val="004C25CB"/>
    <w:rPr>
      <w:b/>
      <w:bCs/>
    </w:rPr>
  </w:style>
  <w:style w:type="character" w:customStyle="1" w:styleId="CommentSubjectChar">
    <w:name w:val="Comment Subject Char"/>
    <w:basedOn w:val="CommentTextChar"/>
    <w:link w:val="CommentSubject"/>
    <w:rsid w:val="004C25CB"/>
    <w:rPr>
      <w:rFonts w:ascii="New York" w:eastAsia="Times New Roman" w:hAnsi="New York" w:cs="Times New Roman"/>
      <w:b/>
      <w:bCs/>
      <w:sz w:val="20"/>
      <w:szCs w:val="20"/>
      <w:lang w:val="en-US"/>
    </w:rPr>
  </w:style>
  <w:style w:type="character" w:styleId="Emphasis">
    <w:name w:val="Emphasis"/>
    <w:basedOn w:val="DefaultParagraphFont"/>
    <w:uiPriority w:val="20"/>
    <w:qFormat/>
    <w:rsid w:val="004C25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81708">
      <w:bodyDiv w:val="1"/>
      <w:marLeft w:val="0"/>
      <w:marRight w:val="0"/>
      <w:marTop w:val="0"/>
      <w:marBottom w:val="0"/>
      <w:divBdr>
        <w:top w:val="none" w:sz="0" w:space="0" w:color="auto"/>
        <w:left w:val="none" w:sz="0" w:space="0" w:color="auto"/>
        <w:bottom w:val="none" w:sz="0" w:space="0" w:color="auto"/>
        <w:right w:val="none" w:sz="0" w:space="0" w:color="auto"/>
      </w:divBdr>
    </w:div>
    <w:div w:id="967783153">
      <w:bodyDiv w:val="1"/>
      <w:marLeft w:val="0"/>
      <w:marRight w:val="0"/>
      <w:marTop w:val="0"/>
      <w:marBottom w:val="0"/>
      <w:divBdr>
        <w:top w:val="none" w:sz="0" w:space="0" w:color="auto"/>
        <w:left w:val="none" w:sz="0" w:space="0" w:color="auto"/>
        <w:bottom w:val="none" w:sz="0" w:space="0" w:color="auto"/>
        <w:right w:val="none" w:sz="0" w:space="0" w:color="auto"/>
      </w:divBdr>
    </w:div>
    <w:div w:id="1269236040">
      <w:bodyDiv w:val="1"/>
      <w:marLeft w:val="0"/>
      <w:marRight w:val="0"/>
      <w:marTop w:val="0"/>
      <w:marBottom w:val="0"/>
      <w:divBdr>
        <w:top w:val="none" w:sz="0" w:space="0" w:color="auto"/>
        <w:left w:val="none" w:sz="0" w:space="0" w:color="auto"/>
        <w:bottom w:val="none" w:sz="0" w:space="0" w:color="auto"/>
        <w:right w:val="none" w:sz="0" w:space="0" w:color="auto"/>
      </w:divBdr>
    </w:div>
    <w:div w:id="1674796558">
      <w:bodyDiv w:val="1"/>
      <w:marLeft w:val="0"/>
      <w:marRight w:val="0"/>
      <w:marTop w:val="0"/>
      <w:marBottom w:val="0"/>
      <w:divBdr>
        <w:top w:val="none" w:sz="0" w:space="0" w:color="auto"/>
        <w:left w:val="none" w:sz="0" w:space="0" w:color="auto"/>
        <w:bottom w:val="none" w:sz="0" w:space="0" w:color="auto"/>
        <w:right w:val="none" w:sz="0" w:space="0" w:color="auto"/>
      </w:divBdr>
    </w:div>
    <w:div w:id="1778329068">
      <w:bodyDiv w:val="1"/>
      <w:marLeft w:val="0"/>
      <w:marRight w:val="0"/>
      <w:marTop w:val="0"/>
      <w:marBottom w:val="0"/>
      <w:divBdr>
        <w:top w:val="none" w:sz="0" w:space="0" w:color="auto"/>
        <w:left w:val="none" w:sz="0" w:space="0" w:color="auto"/>
        <w:bottom w:val="none" w:sz="0" w:space="0" w:color="auto"/>
        <w:right w:val="none" w:sz="0" w:space="0" w:color="auto"/>
      </w:divBdr>
    </w:div>
    <w:div w:id="20273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studies.ok.ubc.ca/academics/thesis-and-dissertation/prepara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quity.ubco@ubc.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quity.ok.ub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udents.ok.ubc.ca/academic-success/disability-resources/" TargetMode="External"/><Relationship Id="rId4" Type="http://schemas.openxmlformats.org/officeDocument/2006/relationships/settings" Target="settings.xml"/><Relationship Id="rId9" Type="http://schemas.openxmlformats.org/officeDocument/2006/relationships/hyperlink" Target="http://okanagan.students.ubc.ca/calendar/index.cfm?tree=3,54,111,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58303-CF07-4363-B01F-8CD71246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UBCO User</dc:creator>
  <cp:lastModifiedBy>rblucente</cp:lastModifiedBy>
  <cp:revision>3</cp:revision>
  <cp:lastPrinted>2013-06-19T20:06:00Z</cp:lastPrinted>
  <dcterms:created xsi:type="dcterms:W3CDTF">2020-05-07T16:43:00Z</dcterms:created>
  <dcterms:modified xsi:type="dcterms:W3CDTF">2020-05-08T16:58:00Z</dcterms:modified>
</cp:coreProperties>
</file>